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7694" w:rsidRPr="00B87694" w:rsidRDefault="00B87694" w:rsidP="00B87694">
      <w:pPr>
        <w:spacing w:after="0"/>
        <w:ind w:left="-567"/>
        <w:jc w:val="center"/>
        <w:rPr>
          <w:rFonts w:ascii="Times New Roman" w:eastAsia="Calibri" w:hAnsi="Times New Roman" w:cs="Times New Roman"/>
          <w:b/>
          <w:sz w:val="26"/>
          <w:szCs w:val="26"/>
          <w:lang w:eastAsia="en-US"/>
        </w:rPr>
      </w:pPr>
      <w:r>
        <w:rPr>
          <w:rFonts w:ascii="Times New Roman" w:eastAsia="Calibri" w:hAnsi="Times New Roman" w:cs="Times New Roman"/>
          <w:b/>
          <w:noProof/>
          <w:sz w:val="26"/>
          <w:szCs w:val="26"/>
        </w:rPr>
        <w:drawing>
          <wp:inline distT="0" distB="0" distL="0" distR="0">
            <wp:extent cx="6917635" cy="9786994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7751" cy="9787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E9C" w:rsidRDefault="00EF2123" w:rsidP="00EF2123">
      <w:pPr>
        <w:spacing w:after="0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>
        <w:rPr>
          <w:rFonts w:ascii="Times New Roman" w:eastAsia="Calibri" w:hAnsi="Times New Roman" w:cs="Times New Roman"/>
          <w:sz w:val="26"/>
          <w:szCs w:val="26"/>
          <w:lang w:eastAsia="en-US"/>
        </w:rPr>
        <w:lastRenderedPageBreak/>
        <w:tab/>
      </w:r>
      <w:r>
        <w:rPr>
          <w:rFonts w:ascii="Times New Roman" w:eastAsia="Calibri" w:hAnsi="Times New Roman" w:cs="Times New Roman"/>
          <w:sz w:val="26"/>
          <w:szCs w:val="26"/>
          <w:lang w:eastAsia="en-US"/>
        </w:rPr>
        <w:tab/>
      </w:r>
      <w:r>
        <w:rPr>
          <w:rFonts w:ascii="Times New Roman" w:eastAsia="Calibri" w:hAnsi="Times New Roman" w:cs="Times New Roman"/>
          <w:sz w:val="26"/>
          <w:szCs w:val="26"/>
          <w:lang w:eastAsia="en-US"/>
        </w:rPr>
        <w:tab/>
      </w:r>
      <w:r>
        <w:rPr>
          <w:rFonts w:ascii="Times New Roman" w:eastAsia="Calibri" w:hAnsi="Times New Roman" w:cs="Times New Roman"/>
          <w:sz w:val="26"/>
          <w:szCs w:val="26"/>
          <w:lang w:eastAsia="en-US"/>
        </w:rPr>
        <w:tab/>
      </w:r>
      <w:r>
        <w:rPr>
          <w:rFonts w:ascii="Times New Roman" w:eastAsia="Calibri" w:hAnsi="Times New Roman" w:cs="Times New Roman"/>
          <w:sz w:val="26"/>
          <w:szCs w:val="26"/>
          <w:lang w:eastAsia="en-US"/>
        </w:rPr>
        <w:tab/>
      </w:r>
      <w:r>
        <w:rPr>
          <w:rFonts w:ascii="Times New Roman" w:eastAsia="Calibri" w:hAnsi="Times New Roman" w:cs="Times New Roman"/>
          <w:sz w:val="26"/>
          <w:szCs w:val="26"/>
          <w:lang w:eastAsia="en-US"/>
        </w:rPr>
        <w:tab/>
      </w:r>
      <w:r>
        <w:rPr>
          <w:rFonts w:ascii="Times New Roman" w:eastAsia="Calibri" w:hAnsi="Times New Roman" w:cs="Times New Roman"/>
          <w:sz w:val="26"/>
          <w:szCs w:val="26"/>
          <w:lang w:eastAsia="en-US"/>
        </w:rPr>
        <w:tab/>
        <w:t xml:space="preserve">        </w:t>
      </w:r>
      <w:r w:rsidR="00D45E9C">
        <w:rPr>
          <w:rFonts w:ascii="Times New Roman" w:eastAsia="Calibri" w:hAnsi="Times New Roman" w:cs="Times New Roman"/>
          <w:sz w:val="26"/>
          <w:szCs w:val="26"/>
          <w:lang w:eastAsia="en-US"/>
        </w:rPr>
        <w:t>Приложение</w:t>
      </w:r>
    </w:p>
    <w:p w:rsidR="00D45E9C" w:rsidRDefault="00D45E9C" w:rsidP="00EF2123">
      <w:pPr>
        <w:spacing w:after="0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>
        <w:rPr>
          <w:rFonts w:ascii="Times New Roman" w:eastAsia="Calibri" w:hAnsi="Times New Roman" w:cs="Times New Roman"/>
          <w:sz w:val="26"/>
          <w:szCs w:val="26"/>
          <w:lang w:eastAsia="en-US"/>
        </w:rPr>
        <w:tab/>
      </w:r>
      <w:r>
        <w:rPr>
          <w:rFonts w:ascii="Times New Roman" w:eastAsia="Calibri" w:hAnsi="Times New Roman" w:cs="Times New Roman"/>
          <w:sz w:val="26"/>
          <w:szCs w:val="26"/>
          <w:lang w:eastAsia="en-US"/>
        </w:rPr>
        <w:tab/>
      </w:r>
      <w:r>
        <w:rPr>
          <w:rFonts w:ascii="Times New Roman" w:eastAsia="Calibri" w:hAnsi="Times New Roman" w:cs="Times New Roman"/>
          <w:sz w:val="26"/>
          <w:szCs w:val="26"/>
          <w:lang w:eastAsia="en-US"/>
        </w:rPr>
        <w:tab/>
      </w:r>
      <w:r>
        <w:rPr>
          <w:rFonts w:ascii="Times New Roman" w:eastAsia="Calibri" w:hAnsi="Times New Roman" w:cs="Times New Roman"/>
          <w:sz w:val="26"/>
          <w:szCs w:val="26"/>
          <w:lang w:eastAsia="en-US"/>
        </w:rPr>
        <w:tab/>
      </w:r>
      <w:r>
        <w:rPr>
          <w:rFonts w:ascii="Times New Roman" w:eastAsia="Calibri" w:hAnsi="Times New Roman" w:cs="Times New Roman"/>
          <w:sz w:val="26"/>
          <w:szCs w:val="26"/>
          <w:lang w:eastAsia="en-US"/>
        </w:rPr>
        <w:tab/>
      </w:r>
      <w:r>
        <w:rPr>
          <w:rFonts w:ascii="Times New Roman" w:eastAsia="Calibri" w:hAnsi="Times New Roman" w:cs="Times New Roman"/>
          <w:sz w:val="26"/>
          <w:szCs w:val="26"/>
          <w:lang w:eastAsia="en-US"/>
        </w:rPr>
        <w:tab/>
      </w:r>
      <w:r>
        <w:rPr>
          <w:rFonts w:ascii="Times New Roman" w:eastAsia="Calibri" w:hAnsi="Times New Roman" w:cs="Times New Roman"/>
          <w:sz w:val="26"/>
          <w:szCs w:val="26"/>
          <w:lang w:eastAsia="en-US"/>
        </w:rPr>
        <w:tab/>
      </w:r>
      <w:r>
        <w:rPr>
          <w:rFonts w:ascii="Times New Roman" w:eastAsia="Calibri" w:hAnsi="Times New Roman" w:cs="Times New Roman"/>
          <w:sz w:val="26"/>
          <w:szCs w:val="26"/>
          <w:lang w:eastAsia="en-US"/>
        </w:rPr>
        <w:tab/>
      </w:r>
    </w:p>
    <w:p w:rsidR="00EF2123" w:rsidRPr="00900757" w:rsidRDefault="00D45E9C" w:rsidP="00EF2123">
      <w:pPr>
        <w:spacing w:after="0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>
        <w:rPr>
          <w:rFonts w:ascii="Times New Roman" w:eastAsia="Calibri" w:hAnsi="Times New Roman" w:cs="Times New Roman"/>
          <w:sz w:val="26"/>
          <w:szCs w:val="26"/>
          <w:lang w:eastAsia="en-US"/>
        </w:rPr>
        <w:tab/>
      </w:r>
      <w:r>
        <w:rPr>
          <w:rFonts w:ascii="Times New Roman" w:eastAsia="Calibri" w:hAnsi="Times New Roman" w:cs="Times New Roman"/>
          <w:sz w:val="26"/>
          <w:szCs w:val="26"/>
          <w:lang w:eastAsia="en-US"/>
        </w:rPr>
        <w:tab/>
      </w:r>
      <w:r>
        <w:rPr>
          <w:rFonts w:ascii="Times New Roman" w:eastAsia="Calibri" w:hAnsi="Times New Roman" w:cs="Times New Roman"/>
          <w:sz w:val="26"/>
          <w:szCs w:val="26"/>
          <w:lang w:eastAsia="en-US"/>
        </w:rPr>
        <w:tab/>
      </w:r>
      <w:r>
        <w:rPr>
          <w:rFonts w:ascii="Times New Roman" w:eastAsia="Calibri" w:hAnsi="Times New Roman" w:cs="Times New Roman"/>
          <w:sz w:val="26"/>
          <w:szCs w:val="26"/>
          <w:lang w:eastAsia="en-US"/>
        </w:rPr>
        <w:tab/>
      </w:r>
      <w:r>
        <w:rPr>
          <w:rFonts w:ascii="Times New Roman" w:eastAsia="Calibri" w:hAnsi="Times New Roman" w:cs="Times New Roman"/>
          <w:sz w:val="26"/>
          <w:szCs w:val="26"/>
          <w:lang w:eastAsia="en-US"/>
        </w:rPr>
        <w:tab/>
      </w:r>
      <w:r>
        <w:rPr>
          <w:rFonts w:ascii="Times New Roman" w:eastAsia="Calibri" w:hAnsi="Times New Roman" w:cs="Times New Roman"/>
          <w:sz w:val="26"/>
          <w:szCs w:val="26"/>
          <w:lang w:eastAsia="en-US"/>
        </w:rPr>
        <w:tab/>
      </w:r>
      <w:r>
        <w:rPr>
          <w:rFonts w:ascii="Times New Roman" w:eastAsia="Calibri" w:hAnsi="Times New Roman" w:cs="Times New Roman"/>
          <w:sz w:val="26"/>
          <w:szCs w:val="26"/>
          <w:lang w:eastAsia="en-US"/>
        </w:rPr>
        <w:tab/>
        <w:t xml:space="preserve">        </w:t>
      </w:r>
      <w:r w:rsidR="00EF2123" w:rsidRPr="00900757">
        <w:rPr>
          <w:rFonts w:ascii="Times New Roman" w:eastAsia="Calibri" w:hAnsi="Times New Roman" w:cs="Times New Roman"/>
          <w:sz w:val="26"/>
          <w:szCs w:val="26"/>
          <w:lang w:eastAsia="en-US"/>
        </w:rPr>
        <w:t>УТВЕРЖДЕНО</w:t>
      </w:r>
    </w:p>
    <w:p w:rsidR="00EF2123" w:rsidRPr="005513A2" w:rsidRDefault="00EF2123" w:rsidP="00EF2123">
      <w:pPr>
        <w:spacing w:after="0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>
        <w:rPr>
          <w:rFonts w:ascii="Times New Roman" w:eastAsia="Calibri" w:hAnsi="Times New Roman" w:cs="Times New Roman"/>
          <w:sz w:val="26"/>
          <w:szCs w:val="26"/>
          <w:lang w:eastAsia="en-US"/>
        </w:rPr>
        <w:tab/>
      </w:r>
      <w:r>
        <w:rPr>
          <w:rFonts w:ascii="Times New Roman" w:eastAsia="Calibri" w:hAnsi="Times New Roman" w:cs="Times New Roman"/>
          <w:sz w:val="26"/>
          <w:szCs w:val="26"/>
          <w:lang w:eastAsia="en-US"/>
        </w:rPr>
        <w:tab/>
      </w:r>
      <w:r>
        <w:rPr>
          <w:rFonts w:ascii="Times New Roman" w:eastAsia="Calibri" w:hAnsi="Times New Roman" w:cs="Times New Roman"/>
          <w:sz w:val="26"/>
          <w:szCs w:val="26"/>
          <w:lang w:eastAsia="en-US"/>
        </w:rPr>
        <w:tab/>
      </w:r>
      <w:r>
        <w:rPr>
          <w:rFonts w:ascii="Times New Roman" w:eastAsia="Calibri" w:hAnsi="Times New Roman" w:cs="Times New Roman"/>
          <w:sz w:val="26"/>
          <w:szCs w:val="26"/>
          <w:lang w:eastAsia="en-US"/>
        </w:rPr>
        <w:tab/>
      </w:r>
      <w:r>
        <w:rPr>
          <w:rFonts w:ascii="Times New Roman" w:eastAsia="Calibri" w:hAnsi="Times New Roman" w:cs="Times New Roman"/>
          <w:sz w:val="26"/>
          <w:szCs w:val="26"/>
          <w:lang w:eastAsia="en-US"/>
        </w:rPr>
        <w:tab/>
      </w:r>
      <w:r>
        <w:rPr>
          <w:rFonts w:ascii="Times New Roman" w:eastAsia="Calibri" w:hAnsi="Times New Roman" w:cs="Times New Roman"/>
          <w:sz w:val="26"/>
          <w:szCs w:val="26"/>
          <w:lang w:eastAsia="en-US"/>
        </w:rPr>
        <w:tab/>
      </w:r>
      <w:r>
        <w:rPr>
          <w:rFonts w:ascii="Times New Roman" w:eastAsia="Calibri" w:hAnsi="Times New Roman" w:cs="Times New Roman"/>
          <w:sz w:val="26"/>
          <w:szCs w:val="26"/>
          <w:lang w:eastAsia="en-US"/>
        </w:rPr>
        <w:tab/>
        <w:t xml:space="preserve">        п</w:t>
      </w:r>
      <w:r w:rsidRPr="005513A2">
        <w:rPr>
          <w:rFonts w:ascii="Times New Roman" w:eastAsia="Calibri" w:hAnsi="Times New Roman" w:cs="Times New Roman"/>
          <w:sz w:val="26"/>
          <w:szCs w:val="26"/>
          <w:lang w:eastAsia="en-US"/>
        </w:rPr>
        <w:t>риказом</w:t>
      </w:r>
      <w:r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 БУЗ ВО «Тотемская</w:t>
      </w:r>
      <w:r w:rsidRPr="005513A2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ЦРБ»</w:t>
      </w:r>
    </w:p>
    <w:p w:rsidR="00EF2123" w:rsidRPr="00625BE2" w:rsidRDefault="00EF2123" w:rsidP="00EF2123">
      <w:pPr>
        <w:spacing w:after="0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>
        <w:rPr>
          <w:rFonts w:ascii="Times New Roman" w:eastAsia="Calibri" w:hAnsi="Times New Roman" w:cs="Times New Roman"/>
          <w:sz w:val="26"/>
          <w:szCs w:val="26"/>
          <w:lang w:eastAsia="en-US"/>
        </w:rPr>
        <w:tab/>
      </w:r>
      <w:r>
        <w:rPr>
          <w:rFonts w:ascii="Times New Roman" w:eastAsia="Calibri" w:hAnsi="Times New Roman" w:cs="Times New Roman"/>
          <w:sz w:val="26"/>
          <w:szCs w:val="26"/>
          <w:lang w:eastAsia="en-US"/>
        </w:rPr>
        <w:tab/>
      </w:r>
      <w:r>
        <w:rPr>
          <w:rFonts w:ascii="Times New Roman" w:eastAsia="Calibri" w:hAnsi="Times New Roman" w:cs="Times New Roman"/>
          <w:sz w:val="26"/>
          <w:szCs w:val="26"/>
          <w:lang w:eastAsia="en-US"/>
        </w:rPr>
        <w:tab/>
      </w:r>
      <w:r>
        <w:rPr>
          <w:rFonts w:ascii="Times New Roman" w:eastAsia="Calibri" w:hAnsi="Times New Roman" w:cs="Times New Roman"/>
          <w:sz w:val="26"/>
          <w:szCs w:val="26"/>
          <w:lang w:eastAsia="en-US"/>
        </w:rPr>
        <w:tab/>
      </w:r>
      <w:r>
        <w:rPr>
          <w:rFonts w:ascii="Times New Roman" w:eastAsia="Calibri" w:hAnsi="Times New Roman" w:cs="Times New Roman"/>
          <w:sz w:val="26"/>
          <w:szCs w:val="26"/>
          <w:lang w:eastAsia="en-US"/>
        </w:rPr>
        <w:tab/>
      </w:r>
      <w:r>
        <w:rPr>
          <w:rFonts w:ascii="Times New Roman" w:eastAsia="Calibri" w:hAnsi="Times New Roman" w:cs="Times New Roman"/>
          <w:sz w:val="26"/>
          <w:szCs w:val="26"/>
          <w:lang w:eastAsia="en-US"/>
        </w:rPr>
        <w:tab/>
        <w:t xml:space="preserve">                   </w:t>
      </w:r>
      <w:r w:rsidRPr="00625BE2">
        <w:rPr>
          <w:rFonts w:ascii="Times New Roman" w:eastAsia="Calibri" w:hAnsi="Times New Roman" w:cs="Times New Roman"/>
          <w:sz w:val="26"/>
          <w:szCs w:val="26"/>
          <w:lang w:eastAsia="en-US"/>
        </w:rPr>
        <w:t>от 28.03.2024г.  № 48</w:t>
      </w:r>
    </w:p>
    <w:p w:rsidR="00EF2123" w:rsidRPr="005513A2" w:rsidRDefault="00EF2123" w:rsidP="00EF2123">
      <w:pPr>
        <w:spacing w:after="0"/>
        <w:jc w:val="both"/>
        <w:rPr>
          <w:rFonts w:ascii="Times New Roman" w:eastAsia="Calibri" w:hAnsi="Times New Roman" w:cs="Times New Roman"/>
          <w:color w:val="FF0000"/>
          <w:sz w:val="26"/>
          <w:szCs w:val="26"/>
          <w:lang w:eastAsia="en-US"/>
        </w:rPr>
      </w:pPr>
    </w:p>
    <w:p w:rsidR="00EF2123" w:rsidRDefault="00EF2123" w:rsidP="00EF2123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EF2123" w:rsidRDefault="00EF2123" w:rsidP="00EF2123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ПОЛОЖЕНИЕ</w:t>
      </w:r>
    </w:p>
    <w:p w:rsidR="00EF2123" w:rsidRDefault="00EF2123" w:rsidP="00EF2123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об антикоррупционной политике </w:t>
      </w:r>
    </w:p>
    <w:p w:rsidR="00EF2123" w:rsidRDefault="00EF2123" w:rsidP="00EF2123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5523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в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БУЗ ВО «Тотемская ЦРБ»</w:t>
      </w:r>
    </w:p>
    <w:p w:rsidR="00EF2123" w:rsidRDefault="00EF2123" w:rsidP="00EF212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EF2123" w:rsidRPr="00D55234" w:rsidRDefault="00EF2123" w:rsidP="00EF212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EF2123" w:rsidRPr="00D55234" w:rsidRDefault="00EF2123" w:rsidP="00EF2123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 w:rsidRPr="00D55234">
        <w:rPr>
          <w:rFonts w:ascii="Times New Roman" w:hAnsi="Times New Roman" w:cs="Times New Roman"/>
          <w:b/>
          <w:bCs/>
          <w:color w:val="000000"/>
          <w:sz w:val="26"/>
          <w:szCs w:val="26"/>
        </w:rPr>
        <w:t>1.</w:t>
      </w:r>
      <w:r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 w:rsidRPr="00D55234">
        <w:rPr>
          <w:rFonts w:ascii="Times New Roman" w:hAnsi="Times New Roman" w:cs="Times New Roman"/>
          <w:b/>
          <w:bCs/>
          <w:color w:val="000000"/>
          <w:sz w:val="26"/>
          <w:szCs w:val="26"/>
        </w:rPr>
        <w:t>Общие положения</w:t>
      </w:r>
    </w:p>
    <w:p w:rsidR="00EF2123" w:rsidRDefault="00EF2123" w:rsidP="00EF212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ab/>
        <w:t xml:space="preserve">1.1. Настоящее положение об антикоррупционной политике </w:t>
      </w:r>
      <w:r w:rsidRPr="000B50F9">
        <w:rPr>
          <w:rFonts w:ascii="Times New Roman" w:hAnsi="Times New Roman" w:cs="Times New Roman"/>
          <w:color w:val="000000"/>
          <w:sz w:val="26"/>
          <w:szCs w:val="26"/>
        </w:rPr>
        <w:t xml:space="preserve">в </w:t>
      </w:r>
      <w:r w:rsidRPr="00421F7F">
        <w:rPr>
          <w:rFonts w:ascii="Times New Roman" w:hAnsi="Times New Roman" w:cs="Times New Roman"/>
          <w:color w:val="000000"/>
          <w:sz w:val="26"/>
          <w:szCs w:val="26"/>
        </w:rPr>
        <w:t>БУЗ ВО «Тотемская ЦРБ»</w:t>
      </w:r>
      <w:r w:rsidRPr="00BB0D0F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(далее – Положение, </w:t>
      </w:r>
      <w:r w:rsidRPr="00916726">
        <w:rPr>
          <w:rFonts w:ascii="Times New Roman" w:hAnsi="Times New Roman" w:cs="Times New Roman"/>
          <w:color w:val="000000"/>
          <w:sz w:val="26"/>
          <w:szCs w:val="26"/>
        </w:rPr>
        <w:t>Антикоррупционная политика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) </w:t>
      </w:r>
      <w:r w:rsidRPr="00183FA7">
        <w:rPr>
          <w:rFonts w:ascii="Times New Roman" w:hAnsi="Times New Roman" w:cs="Times New Roman"/>
          <w:color w:val="000000"/>
          <w:sz w:val="26"/>
          <w:szCs w:val="26"/>
        </w:rPr>
        <w:t xml:space="preserve">представляет собой комплекс взаимосвязанных принципов, процедур и мероприятий, направленных на профилактику и </w:t>
      </w:r>
      <w:r w:rsidRPr="00736F67">
        <w:rPr>
          <w:rFonts w:ascii="Times New Roman" w:hAnsi="Times New Roman" w:cs="Times New Roman"/>
          <w:color w:val="000000"/>
          <w:sz w:val="26"/>
          <w:szCs w:val="26"/>
        </w:rPr>
        <w:t xml:space="preserve">пресечение коррупционных правонарушений в деятельности 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бюджетного учреждения здравоохранения Вологодской области «Тотемская центральная районная больница»</w:t>
      </w:r>
      <w:r>
        <w:t xml:space="preserve"> </w:t>
      </w:r>
      <w:r w:rsidRPr="007526FD">
        <w:rPr>
          <w:rFonts w:ascii="Times New Roman" w:hAnsi="Times New Roman" w:cs="Times New Roman"/>
          <w:color w:val="000000"/>
          <w:sz w:val="26"/>
          <w:szCs w:val="26"/>
        </w:rPr>
        <w:t xml:space="preserve">(далее – 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БУЗ ВО «Тотемская ЦРБ», </w:t>
      </w:r>
      <w:r w:rsidRPr="007526FD">
        <w:rPr>
          <w:rFonts w:ascii="Times New Roman" w:hAnsi="Times New Roman" w:cs="Times New Roman"/>
          <w:color w:val="000000"/>
          <w:sz w:val="26"/>
          <w:szCs w:val="26"/>
        </w:rPr>
        <w:t>Учреждение).</w:t>
      </w:r>
    </w:p>
    <w:p w:rsidR="00EF2123" w:rsidRDefault="00EF2123" w:rsidP="00EF212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ab/>
        <w:t xml:space="preserve">1.2. </w:t>
      </w:r>
      <w:r w:rsidRPr="00916726">
        <w:rPr>
          <w:rFonts w:ascii="Times New Roman" w:hAnsi="Times New Roman" w:cs="Times New Roman"/>
          <w:color w:val="000000"/>
          <w:sz w:val="26"/>
          <w:szCs w:val="26"/>
        </w:rPr>
        <w:t>Антикоррупционная политика основана на нормах Конституции Российской Федерации, Федерального закона от 25.12.2008 № 273-ФЗ «О противодействии коррупции» и разработана с учетом Методических рекомендаций по разработке и принятию организациями мер по предупреждению и противодействию коррупции, утвержденных Министерством труда и социальн</w:t>
      </w:r>
      <w:r>
        <w:rPr>
          <w:rFonts w:ascii="Times New Roman" w:hAnsi="Times New Roman" w:cs="Times New Roman"/>
          <w:color w:val="000000"/>
          <w:sz w:val="26"/>
          <w:szCs w:val="26"/>
        </w:rPr>
        <w:t>ой защиты Российской Федерации 08.11.2013г.</w:t>
      </w:r>
    </w:p>
    <w:p w:rsidR="00EF2123" w:rsidRPr="00655577" w:rsidRDefault="00EF2123" w:rsidP="00EF212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ab/>
      </w:r>
      <w:r w:rsidRPr="00655577">
        <w:rPr>
          <w:rFonts w:ascii="Times New Roman" w:hAnsi="Times New Roman" w:cs="Times New Roman"/>
          <w:color w:val="000000"/>
          <w:sz w:val="26"/>
          <w:szCs w:val="26"/>
        </w:rPr>
        <w:t>1.</w:t>
      </w:r>
      <w:r>
        <w:rPr>
          <w:rFonts w:ascii="Times New Roman" w:hAnsi="Times New Roman" w:cs="Times New Roman"/>
          <w:color w:val="000000"/>
          <w:sz w:val="26"/>
          <w:szCs w:val="26"/>
        </w:rPr>
        <w:t>3</w:t>
      </w:r>
      <w:r w:rsidRPr="00655577">
        <w:rPr>
          <w:rFonts w:ascii="Times New Roman" w:hAnsi="Times New Roman" w:cs="Times New Roman"/>
          <w:color w:val="000000"/>
          <w:sz w:val="26"/>
          <w:szCs w:val="26"/>
        </w:rPr>
        <w:t>. Целями антикоррупционной политики Учреждения являются:</w:t>
      </w:r>
    </w:p>
    <w:p w:rsidR="00EF2123" w:rsidRPr="00655577" w:rsidRDefault="00EF2123" w:rsidP="00EF212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655577">
        <w:rPr>
          <w:rFonts w:ascii="Times New Roman" w:hAnsi="Times New Roman" w:cs="Times New Roman"/>
          <w:color w:val="000000"/>
          <w:sz w:val="26"/>
          <w:szCs w:val="26"/>
        </w:rPr>
        <w:t xml:space="preserve">- обеспечение соответствия деятельности Учреждения требованиям антикоррупционного законодательства; </w:t>
      </w:r>
    </w:p>
    <w:p w:rsidR="00EF2123" w:rsidRPr="00655577" w:rsidRDefault="00EF2123" w:rsidP="00EF212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655577">
        <w:rPr>
          <w:rFonts w:ascii="Times New Roman" w:hAnsi="Times New Roman" w:cs="Times New Roman"/>
          <w:color w:val="000000"/>
          <w:sz w:val="26"/>
          <w:szCs w:val="26"/>
        </w:rPr>
        <w:t xml:space="preserve">- повышение открытости и прозрачности деятельности Учреждения; </w:t>
      </w:r>
    </w:p>
    <w:p w:rsidR="00EF2123" w:rsidRPr="00655577" w:rsidRDefault="00EF2123" w:rsidP="00EF212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655577">
        <w:rPr>
          <w:rFonts w:ascii="Times New Roman" w:hAnsi="Times New Roman" w:cs="Times New Roman"/>
          <w:color w:val="000000"/>
          <w:sz w:val="26"/>
          <w:szCs w:val="26"/>
        </w:rPr>
        <w:t xml:space="preserve">- минимизация коррупционных рисков деятельности 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655577">
        <w:rPr>
          <w:rFonts w:ascii="Times New Roman" w:hAnsi="Times New Roman" w:cs="Times New Roman"/>
          <w:color w:val="000000"/>
          <w:sz w:val="26"/>
          <w:szCs w:val="26"/>
        </w:rPr>
        <w:t xml:space="preserve">работников Учреждения; </w:t>
      </w:r>
    </w:p>
    <w:p w:rsidR="00EF2123" w:rsidRPr="00655577" w:rsidRDefault="00EF2123" w:rsidP="00EF212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655577">
        <w:rPr>
          <w:rFonts w:ascii="Times New Roman" w:hAnsi="Times New Roman" w:cs="Times New Roman"/>
          <w:color w:val="000000"/>
          <w:sz w:val="26"/>
          <w:szCs w:val="26"/>
        </w:rPr>
        <w:t xml:space="preserve">- формирование единого подхода к организации работы по предупреждению и противодействию коррупции в Учреждении; </w:t>
      </w:r>
    </w:p>
    <w:p w:rsidR="00EF2123" w:rsidRDefault="00EF2123" w:rsidP="00EF212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655577">
        <w:rPr>
          <w:rFonts w:ascii="Times New Roman" w:hAnsi="Times New Roman" w:cs="Times New Roman"/>
          <w:color w:val="000000"/>
          <w:sz w:val="26"/>
          <w:szCs w:val="26"/>
        </w:rPr>
        <w:t>- формирование у работников Учреждения нетерпимого отношения к коррупционному поведению.</w:t>
      </w:r>
    </w:p>
    <w:p w:rsidR="00EF2123" w:rsidRPr="00EF6AEE" w:rsidRDefault="00EF2123" w:rsidP="00EF212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ab/>
      </w:r>
      <w:r w:rsidRPr="00EF6AEE">
        <w:rPr>
          <w:rFonts w:ascii="Times New Roman" w:hAnsi="Times New Roman" w:cs="Times New Roman"/>
          <w:color w:val="000000"/>
          <w:sz w:val="26"/>
          <w:szCs w:val="26"/>
        </w:rPr>
        <w:t xml:space="preserve">1.4. Задачами антикоррупционной политики Учреждения являются: </w:t>
      </w:r>
    </w:p>
    <w:p w:rsidR="00EF2123" w:rsidRPr="00EF6AEE" w:rsidRDefault="00EF2123" w:rsidP="00EF212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EF6AEE">
        <w:rPr>
          <w:rFonts w:ascii="Times New Roman" w:hAnsi="Times New Roman" w:cs="Times New Roman"/>
          <w:color w:val="000000"/>
          <w:sz w:val="26"/>
          <w:szCs w:val="26"/>
        </w:rPr>
        <w:t>- определение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подразделений или</w:t>
      </w:r>
      <w:r w:rsidRPr="00EF6AEE">
        <w:rPr>
          <w:rFonts w:ascii="Times New Roman" w:hAnsi="Times New Roman" w:cs="Times New Roman"/>
          <w:color w:val="000000"/>
          <w:sz w:val="26"/>
          <w:szCs w:val="26"/>
        </w:rPr>
        <w:t xml:space="preserve"> должностных лиц Учреждения, ответственных за работу по профилактике коррупционных и иных правонарушений в Учреждении; </w:t>
      </w:r>
    </w:p>
    <w:p w:rsidR="00EF2123" w:rsidRPr="00EF6AEE" w:rsidRDefault="00EF2123" w:rsidP="00EF212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EF6AEE">
        <w:rPr>
          <w:rFonts w:ascii="Times New Roman" w:hAnsi="Times New Roman" w:cs="Times New Roman"/>
          <w:color w:val="000000"/>
          <w:sz w:val="26"/>
          <w:szCs w:val="26"/>
        </w:rPr>
        <w:t xml:space="preserve">- информирование работников Учреждения о нормативном правовом обеспечении, регламентирующем вопросы противодействия коррупции и ответственности за совершение коррупционных правонарушений; </w:t>
      </w:r>
    </w:p>
    <w:p w:rsidR="00EF2123" w:rsidRPr="00EF6AEE" w:rsidRDefault="00EF2123" w:rsidP="00EF212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EF6AEE">
        <w:rPr>
          <w:rFonts w:ascii="Times New Roman" w:hAnsi="Times New Roman" w:cs="Times New Roman"/>
          <w:color w:val="000000"/>
          <w:sz w:val="26"/>
          <w:szCs w:val="26"/>
        </w:rPr>
        <w:t xml:space="preserve">- определение основных принципов работы по предупреждению коррупции в Учреждении; </w:t>
      </w:r>
    </w:p>
    <w:p w:rsidR="00EF2123" w:rsidRPr="00EF6AEE" w:rsidRDefault="00EF2123" w:rsidP="00EF212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EF6AEE">
        <w:rPr>
          <w:rFonts w:ascii="Times New Roman" w:hAnsi="Times New Roman" w:cs="Times New Roman"/>
          <w:color w:val="000000"/>
          <w:sz w:val="26"/>
          <w:szCs w:val="26"/>
        </w:rPr>
        <w:lastRenderedPageBreak/>
        <w:t xml:space="preserve">- разработка и реализация мер, направленных на профилактику и противодействие коррупции в Учреждении; </w:t>
      </w:r>
    </w:p>
    <w:p w:rsidR="00EF2123" w:rsidRDefault="00EF2123" w:rsidP="00EF212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EF6AEE">
        <w:rPr>
          <w:rFonts w:ascii="Times New Roman" w:hAnsi="Times New Roman" w:cs="Times New Roman"/>
          <w:color w:val="000000"/>
          <w:sz w:val="26"/>
          <w:szCs w:val="26"/>
        </w:rPr>
        <w:t>- закрепление ответственности работников Учреждения за несоблюдение требований антикоррупционной политики Учреждения.</w:t>
      </w:r>
    </w:p>
    <w:p w:rsidR="00EF2123" w:rsidRDefault="00EF2123" w:rsidP="00EF212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EF2123" w:rsidRDefault="00EF2123" w:rsidP="00EF2123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 w:rsidRPr="0080091A">
        <w:rPr>
          <w:rFonts w:ascii="Times New Roman" w:hAnsi="Times New Roman" w:cs="Times New Roman"/>
          <w:b/>
          <w:bCs/>
          <w:color w:val="000000"/>
          <w:sz w:val="26"/>
          <w:szCs w:val="26"/>
        </w:rPr>
        <w:t>2. Основные понятия, применяемые в Положении</w:t>
      </w:r>
    </w:p>
    <w:p w:rsidR="00EF2123" w:rsidRDefault="00EF2123" w:rsidP="00EF212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color w:val="000000"/>
          <w:sz w:val="26"/>
          <w:szCs w:val="26"/>
        </w:rPr>
      </w:pPr>
      <w:r>
        <w:rPr>
          <w:rFonts w:ascii="Times New Roman" w:hAnsi="Times New Roman" w:cs="Times New Roman"/>
          <w:bCs/>
          <w:color w:val="000000"/>
          <w:sz w:val="26"/>
          <w:szCs w:val="26"/>
        </w:rPr>
        <w:tab/>
        <w:t xml:space="preserve">2.1. </w:t>
      </w:r>
      <w:r w:rsidRPr="00041FFF">
        <w:rPr>
          <w:rFonts w:ascii="Times New Roman" w:hAnsi="Times New Roman" w:cs="Times New Roman"/>
          <w:bCs/>
          <w:color w:val="000000"/>
          <w:sz w:val="26"/>
          <w:szCs w:val="26"/>
        </w:rPr>
        <w:t>Для целей настоящего Положения используются следующие основные понятия:</w:t>
      </w:r>
    </w:p>
    <w:p w:rsidR="00EF2123" w:rsidRDefault="00EF2123" w:rsidP="00EF212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proofErr w:type="gramStart"/>
      <w:r w:rsidRPr="006D6442">
        <w:rPr>
          <w:rFonts w:ascii="Times New Roman" w:hAnsi="Times New Roman" w:cs="Times New Roman"/>
          <w:b/>
          <w:bCs/>
          <w:iCs/>
          <w:color w:val="000000"/>
          <w:sz w:val="26"/>
          <w:szCs w:val="26"/>
        </w:rPr>
        <w:t>Коррупция</w:t>
      </w:r>
      <w:r w:rsidRPr="00D55234">
        <w:rPr>
          <w:rFonts w:ascii="Times New Roman" w:hAnsi="Times New Roman" w:cs="Times New Roman"/>
          <w:color w:val="000000"/>
          <w:sz w:val="26"/>
          <w:szCs w:val="26"/>
        </w:rPr>
        <w:t xml:space="preserve"> - злоупотребление служебным положением, дача взятки, получение взятки, злоупотребление полномочиями, коммерческий подкуп либо иное незаконное использование физическим лицом своего должностного положения вопреки законным интересам 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учреждения </w:t>
      </w:r>
      <w:r w:rsidRPr="00D55234">
        <w:rPr>
          <w:rFonts w:ascii="Times New Roman" w:hAnsi="Times New Roman" w:cs="Times New Roman"/>
          <w:color w:val="000000"/>
          <w:sz w:val="26"/>
          <w:szCs w:val="26"/>
        </w:rPr>
        <w:t>и государства в целях получения выгоды в виде денег, ценностей, иного имущества или услуг имущественного характера, иных имущественных прав для себя или для третьих лиц либо незаконное предоставление такой выгоды указанному л</w:t>
      </w:r>
      <w:r>
        <w:rPr>
          <w:rFonts w:ascii="Times New Roman" w:hAnsi="Times New Roman" w:cs="Times New Roman"/>
          <w:color w:val="000000"/>
          <w:sz w:val="26"/>
          <w:szCs w:val="26"/>
        </w:rPr>
        <w:t>ицу другими физическими лицами</w:t>
      </w:r>
      <w:proofErr w:type="gramEnd"/>
      <w:r>
        <w:rPr>
          <w:rFonts w:ascii="Times New Roman" w:hAnsi="Times New Roman" w:cs="Times New Roman"/>
          <w:color w:val="000000"/>
          <w:sz w:val="26"/>
          <w:szCs w:val="26"/>
        </w:rPr>
        <w:t xml:space="preserve">, </w:t>
      </w:r>
      <w:r w:rsidRPr="00B87F22">
        <w:rPr>
          <w:rFonts w:ascii="Times New Roman" w:hAnsi="Times New Roman" w:cs="Times New Roman"/>
          <w:color w:val="000000"/>
          <w:sz w:val="26"/>
          <w:szCs w:val="26"/>
        </w:rPr>
        <w:t>а также совершение перечисленных деяний от имени ил</w:t>
      </w:r>
      <w:r>
        <w:rPr>
          <w:rFonts w:ascii="Times New Roman" w:hAnsi="Times New Roman" w:cs="Times New Roman"/>
          <w:color w:val="000000"/>
          <w:sz w:val="26"/>
          <w:szCs w:val="26"/>
        </w:rPr>
        <w:t>и в интересах юридического лица</w:t>
      </w:r>
      <w:r w:rsidRPr="00B70E78">
        <w:t xml:space="preserve"> </w:t>
      </w:r>
      <w:r w:rsidRPr="00B70E78">
        <w:rPr>
          <w:rFonts w:ascii="Times New Roman" w:hAnsi="Times New Roman" w:cs="Times New Roman"/>
          <w:color w:val="000000"/>
          <w:sz w:val="26"/>
          <w:szCs w:val="26"/>
        </w:rPr>
        <w:t>(пункт 1 статьи 1 Федерального закона от 25.12.2008 № 273-ФЗ «О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противодействии коррупции»). </w:t>
      </w:r>
    </w:p>
    <w:p w:rsidR="00EF2123" w:rsidRPr="00D55234" w:rsidRDefault="00EF2123" w:rsidP="00EF212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6D6442">
        <w:rPr>
          <w:rFonts w:ascii="Times New Roman" w:hAnsi="Times New Roman" w:cs="Times New Roman"/>
          <w:b/>
          <w:bCs/>
          <w:iCs/>
          <w:color w:val="000000"/>
          <w:sz w:val="26"/>
          <w:szCs w:val="26"/>
        </w:rPr>
        <w:t>Противодействие коррупции</w:t>
      </w:r>
      <w:r w:rsidRPr="00D55234">
        <w:rPr>
          <w:rFonts w:ascii="Times New Roman" w:hAnsi="Times New Roman" w:cs="Times New Roman"/>
          <w:b/>
          <w:bCs/>
          <w:i/>
          <w:iCs/>
          <w:color w:val="000000"/>
          <w:sz w:val="26"/>
          <w:szCs w:val="26"/>
        </w:rPr>
        <w:t xml:space="preserve"> </w:t>
      </w:r>
      <w:r w:rsidRPr="00D55234">
        <w:rPr>
          <w:rFonts w:ascii="Times New Roman" w:hAnsi="Times New Roman" w:cs="Times New Roman"/>
          <w:color w:val="000000"/>
          <w:sz w:val="26"/>
          <w:szCs w:val="26"/>
        </w:rPr>
        <w:t xml:space="preserve">- деятельность федеральных органов государственной власти, органов государственной власти субъектов Российской Федерации, органов местного самоуправления, институтов гражданского общества, организаций и физических </w:t>
      </w:r>
      <w:r>
        <w:rPr>
          <w:rFonts w:ascii="Times New Roman" w:hAnsi="Times New Roman" w:cs="Times New Roman"/>
          <w:color w:val="000000"/>
          <w:sz w:val="26"/>
          <w:szCs w:val="26"/>
        </w:rPr>
        <w:t>лиц в пределах их полномочий</w:t>
      </w:r>
      <w:r w:rsidRPr="00D55234">
        <w:rPr>
          <w:rFonts w:ascii="Times New Roman" w:hAnsi="Times New Roman" w:cs="Times New Roman"/>
          <w:color w:val="000000"/>
          <w:sz w:val="26"/>
          <w:szCs w:val="26"/>
        </w:rPr>
        <w:t>:</w:t>
      </w:r>
    </w:p>
    <w:p w:rsidR="00EF2123" w:rsidRPr="00D55234" w:rsidRDefault="00EF2123" w:rsidP="00EF212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D55234">
        <w:rPr>
          <w:rFonts w:ascii="Times New Roman" w:hAnsi="Times New Roman" w:cs="Times New Roman"/>
          <w:color w:val="000000"/>
          <w:sz w:val="26"/>
          <w:szCs w:val="26"/>
        </w:rPr>
        <w:t>а) по предупреждению коррупции, в том числе по выявлению и последующему устранению причин коррупции (профилактика коррупции);</w:t>
      </w:r>
    </w:p>
    <w:p w:rsidR="00EF2123" w:rsidRDefault="00EF2123" w:rsidP="00EF212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D55234">
        <w:rPr>
          <w:rFonts w:ascii="Times New Roman" w:hAnsi="Times New Roman" w:cs="Times New Roman"/>
          <w:color w:val="000000"/>
          <w:sz w:val="26"/>
          <w:szCs w:val="26"/>
        </w:rPr>
        <w:t>б) по выявлению, предупреждению, пресечению, раскрытию и расследованию коррупционных правонарушений (борьба с коррупцией);</w:t>
      </w:r>
    </w:p>
    <w:p w:rsidR="00EF2123" w:rsidRDefault="00EF2123" w:rsidP="00EF212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D55234">
        <w:rPr>
          <w:rFonts w:ascii="Times New Roman" w:hAnsi="Times New Roman" w:cs="Times New Roman"/>
          <w:color w:val="000000"/>
          <w:sz w:val="26"/>
          <w:szCs w:val="26"/>
        </w:rPr>
        <w:t>в) по минимизации и (или) ликвидации последствий коррупционных правонарушений.</w:t>
      </w:r>
    </w:p>
    <w:p w:rsidR="00EF2123" w:rsidRDefault="00EF2123" w:rsidP="00EF212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B70E78">
        <w:rPr>
          <w:rFonts w:ascii="Times New Roman" w:hAnsi="Times New Roman" w:cs="Times New Roman"/>
          <w:color w:val="000000"/>
          <w:sz w:val="26"/>
          <w:szCs w:val="26"/>
        </w:rPr>
        <w:t>(пункт 2 статьи 1 Федерального закона от 25.12.2008 № 273-ФЗ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B70E78">
        <w:rPr>
          <w:rFonts w:ascii="Times New Roman" w:hAnsi="Times New Roman" w:cs="Times New Roman"/>
          <w:color w:val="000000"/>
          <w:sz w:val="26"/>
          <w:szCs w:val="26"/>
        </w:rPr>
        <w:t>«О противодействии коррупции»)</w:t>
      </w:r>
      <w:r>
        <w:rPr>
          <w:rFonts w:ascii="Times New Roman" w:hAnsi="Times New Roman" w:cs="Times New Roman"/>
          <w:color w:val="000000"/>
          <w:sz w:val="26"/>
          <w:szCs w:val="26"/>
        </w:rPr>
        <w:t>.</w:t>
      </w:r>
    </w:p>
    <w:p w:rsidR="00EF2123" w:rsidRDefault="00EF2123" w:rsidP="00EF212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color w:val="000000"/>
          <w:sz w:val="26"/>
          <w:szCs w:val="26"/>
        </w:rPr>
        <w:t>П</w:t>
      </w:r>
      <w:r w:rsidRPr="006A488E">
        <w:rPr>
          <w:rFonts w:ascii="Times New Roman" w:hAnsi="Times New Roman" w:cs="Times New Roman"/>
          <w:b/>
          <w:color w:val="000000"/>
          <w:sz w:val="26"/>
          <w:szCs w:val="26"/>
        </w:rPr>
        <w:t>редупреждение коррупции</w:t>
      </w:r>
      <w:r w:rsidRPr="006A488E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041FFF">
        <w:rPr>
          <w:rFonts w:ascii="Times New Roman" w:hAnsi="Times New Roman" w:cs="Times New Roman"/>
          <w:color w:val="000000"/>
          <w:sz w:val="26"/>
          <w:szCs w:val="26"/>
        </w:rPr>
        <w:t xml:space="preserve">- </w:t>
      </w:r>
      <w:r w:rsidRPr="006A488E">
        <w:rPr>
          <w:rFonts w:ascii="Times New Roman" w:hAnsi="Times New Roman" w:cs="Times New Roman"/>
          <w:color w:val="000000"/>
          <w:sz w:val="26"/>
          <w:szCs w:val="26"/>
        </w:rPr>
        <w:t>деятельность Учреждения, направленная на введение элементов корпоративной культуры, организационной структуры, правил и процедур, регламентированных внутренними нормативными документами и обеспечивающих недопущен</w:t>
      </w:r>
      <w:r>
        <w:rPr>
          <w:rFonts w:ascii="Times New Roman" w:hAnsi="Times New Roman" w:cs="Times New Roman"/>
          <w:color w:val="000000"/>
          <w:sz w:val="26"/>
          <w:szCs w:val="26"/>
        </w:rPr>
        <w:t>ие коррупционных правонарушений.</w:t>
      </w:r>
    </w:p>
    <w:p w:rsidR="00EF2123" w:rsidRPr="006B6F21" w:rsidRDefault="00EF2123" w:rsidP="00EF212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color w:val="000000"/>
          <w:sz w:val="26"/>
          <w:szCs w:val="26"/>
        </w:rPr>
        <w:t>Р</w:t>
      </w:r>
      <w:r w:rsidRPr="006B6F21">
        <w:rPr>
          <w:rFonts w:ascii="Times New Roman" w:hAnsi="Times New Roman" w:cs="Times New Roman"/>
          <w:b/>
          <w:color w:val="000000"/>
          <w:sz w:val="26"/>
          <w:szCs w:val="26"/>
        </w:rPr>
        <w:t>аботник</w:t>
      </w:r>
      <w:r w:rsidRPr="006B6F21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3615B1">
        <w:rPr>
          <w:rFonts w:ascii="Times New Roman" w:hAnsi="Times New Roman" w:cs="Times New Roman"/>
          <w:b/>
          <w:color w:val="000000"/>
          <w:sz w:val="26"/>
          <w:szCs w:val="26"/>
        </w:rPr>
        <w:t>Учреждения</w:t>
      </w:r>
      <w:r w:rsidRPr="006B6F21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041FFF">
        <w:rPr>
          <w:rFonts w:ascii="Times New Roman" w:hAnsi="Times New Roman" w:cs="Times New Roman"/>
          <w:color w:val="000000"/>
          <w:sz w:val="26"/>
          <w:szCs w:val="26"/>
        </w:rPr>
        <w:t xml:space="preserve">- </w:t>
      </w:r>
      <w:r w:rsidRPr="006B6F21">
        <w:rPr>
          <w:rFonts w:ascii="Times New Roman" w:hAnsi="Times New Roman" w:cs="Times New Roman"/>
          <w:color w:val="000000"/>
          <w:sz w:val="26"/>
          <w:szCs w:val="26"/>
        </w:rPr>
        <w:t>физическое лицо, вступившее в т</w:t>
      </w:r>
      <w:r>
        <w:rPr>
          <w:rFonts w:ascii="Times New Roman" w:hAnsi="Times New Roman" w:cs="Times New Roman"/>
          <w:color w:val="000000"/>
          <w:sz w:val="26"/>
          <w:szCs w:val="26"/>
        </w:rPr>
        <w:t>рудовые отношения с Учреждением.</w:t>
      </w:r>
    </w:p>
    <w:p w:rsidR="00EF2123" w:rsidRPr="00D55234" w:rsidRDefault="00EF2123" w:rsidP="00EF212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color w:val="000000"/>
          <w:sz w:val="26"/>
          <w:szCs w:val="26"/>
        </w:rPr>
        <w:t>К</w:t>
      </w:r>
      <w:r w:rsidRPr="006B6F21">
        <w:rPr>
          <w:rFonts w:ascii="Times New Roman" w:hAnsi="Times New Roman" w:cs="Times New Roman"/>
          <w:b/>
          <w:color w:val="000000"/>
          <w:sz w:val="26"/>
          <w:szCs w:val="26"/>
        </w:rPr>
        <w:t>онтрагент</w:t>
      </w:r>
      <w:r w:rsidRPr="006B6F21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041FFF">
        <w:rPr>
          <w:rFonts w:ascii="Times New Roman" w:hAnsi="Times New Roman" w:cs="Times New Roman"/>
          <w:color w:val="000000"/>
          <w:sz w:val="26"/>
          <w:szCs w:val="26"/>
        </w:rPr>
        <w:t xml:space="preserve">- </w:t>
      </w:r>
      <w:r w:rsidRPr="006B6F21">
        <w:rPr>
          <w:rFonts w:ascii="Times New Roman" w:hAnsi="Times New Roman" w:cs="Times New Roman"/>
          <w:color w:val="000000"/>
          <w:sz w:val="26"/>
          <w:szCs w:val="26"/>
        </w:rPr>
        <w:t xml:space="preserve">любое российское или иностранное юридическое или физическое лицо, с которым </w:t>
      </w:r>
      <w:r>
        <w:rPr>
          <w:rFonts w:ascii="Times New Roman" w:hAnsi="Times New Roman" w:cs="Times New Roman"/>
          <w:color w:val="000000"/>
          <w:sz w:val="26"/>
          <w:szCs w:val="26"/>
        </w:rPr>
        <w:t>учреждение</w:t>
      </w:r>
      <w:r w:rsidRPr="006B6F21">
        <w:rPr>
          <w:rFonts w:ascii="Times New Roman" w:hAnsi="Times New Roman" w:cs="Times New Roman"/>
          <w:color w:val="000000"/>
          <w:sz w:val="26"/>
          <w:szCs w:val="26"/>
        </w:rPr>
        <w:t xml:space="preserve"> вступает в договорные отношения, за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исключением трудовых отношений.</w:t>
      </w:r>
    </w:p>
    <w:p w:rsidR="00EF2123" w:rsidRPr="00041FFF" w:rsidRDefault="00EF2123" w:rsidP="00EF212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6D6442">
        <w:rPr>
          <w:rFonts w:ascii="Times New Roman" w:hAnsi="Times New Roman" w:cs="Times New Roman"/>
          <w:b/>
          <w:color w:val="000000"/>
          <w:sz w:val="26"/>
          <w:szCs w:val="26"/>
        </w:rPr>
        <w:t>Коррупционный фактор</w:t>
      </w:r>
      <w:r w:rsidRPr="00041FFF">
        <w:rPr>
          <w:rFonts w:ascii="Times New Roman" w:hAnsi="Times New Roman" w:cs="Times New Roman"/>
          <w:color w:val="000000"/>
          <w:sz w:val="26"/>
          <w:szCs w:val="26"/>
        </w:rPr>
        <w:t xml:space="preserve"> - явление или совокупность явлений, порождающих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041FFF">
        <w:rPr>
          <w:rFonts w:ascii="Times New Roman" w:hAnsi="Times New Roman" w:cs="Times New Roman"/>
          <w:color w:val="000000"/>
          <w:sz w:val="26"/>
          <w:szCs w:val="26"/>
        </w:rPr>
        <w:t>коррупционные правонарушения или сп</w:t>
      </w:r>
      <w:r>
        <w:rPr>
          <w:rFonts w:ascii="Times New Roman" w:hAnsi="Times New Roman" w:cs="Times New Roman"/>
          <w:color w:val="000000"/>
          <w:sz w:val="26"/>
          <w:szCs w:val="26"/>
        </w:rPr>
        <w:t>особствующие их распространению.</w:t>
      </w:r>
    </w:p>
    <w:p w:rsidR="00EF2123" w:rsidRPr="00D55234" w:rsidRDefault="00EF2123" w:rsidP="00EF212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proofErr w:type="gramStart"/>
      <w:r w:rsidRPr="006D6442">
        <w:rPr>
          <w:rFonts w:ascii="Times New Roman" w:hAnsi="Times New Roman" w:cs="Times New Roman"/>
          <w:b/>
          <w:bCs/>
          <w:iCs/>
          <w:color w:val="000000"/>
          <w:sz w:val="26"/>
          <w:szCs w:val="26"/>
        </w:rPr>
        <w:t>Взятка</w:t>
      </w:r>
      <w:r w:rsidRPr="00D55234">
        <w:rPr>
          <w:rFonts w:ascii="Times New Roman" w:hAnsi="Times New Roman" w:cs="Times New Roman"/>
          <w:b/>
          <w:bCs/>
          <w:i/>
          <w:iCs/>
          <w:color w:val="000000"/>
          <w:sz w:val="26"/>
          <w:szCs w:val="26"/>
        </w:rPr>
        <w:t xml:space="preserve"> </w:t>
      </w:r>
      <w:r w:rsidRPr="00041FFF">
        <w:rPr>
          <w:rFonts w:ascii="Times New Roman" w:hAnsi="Times New Roman" w:cs="Times New Roman"/>
          <w:color w:val="000000"/>
          <w:sz w:val="26"/>
          <w:szCs w:val="26"/>
        </w:rPr>
        <w:t xml:space="preserve">- 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получение должностным лицом </w:t>
      </w:r>
      <w:r w:rsidRPr="00D55234">
        <w:rPr>
          <w:rFonts w:ascii="Times New Roman" w:hAnsi="Times New Roman" w:cs="Times New Roman"/>
          <w:color w:val="000000"/>
          <w:sz w:val="26"/>
          <w:szCs w:val="26"/>
        </w:rPr>
        <w:t xml:space="preserve">лично или через посредника денег, ценных бумаг, иного имущества либо в виде незаконного оказания ему услуг имущественного характера, предоставления иных имущественных прав за совершение действий (бездействие) в пользу взяткодателя или представляемых им лиц, если такие действия </w:t>
      </w:r>
      <w:r w:rsidRPr="00D55234">
        <w:rPr>
          <w:rFonts w:ascii="Times New Roman" w:hAnsi="Times New Roman" w:cs="Times New Roman"/>
          <w:color w:val="000000"/>
          <w:sz w:val="26"/>
          <w:szCs w:val="26"/>
        </w:rPr>
        <w:lastRenderedPageBreak/>
        <w:t>(бездействие) входят в служебные полномочия должностного лица либо если оно в силу должностного положения может способствовать таким действиям (бездействию), а</w:t>
      </w:r>
      <w:proofErr w:type="gramEnd"/>
      <w:r w:rsidRPr="00D55234">
        <w:rPr>
          <w:rFonts w:ascii="Times New Roman" w:hAnsi="Times New Roman" w:cs="Times New Roman"/>
          <w:color w:val="000000"/>
          <w:sz w:val="26"/>
          <w:szCs w:val="26"/>
        </w:rPr>
        <w:t xml:space="preserve"> равно за общее покровительств</w:t>
      </w:r>
      <w:r>
        <w:rPr>
          <w:rFonts w:ascii="Times New Roman" w:hAnsi="Times New Roman" w:cs="Times New Roman"/>
          <w:color w:val="000000"/>
          <w:sz w:val="26"/>
          <w:szCs w:val="26"/>
        </w:rPr>
        <w:t>о или попустительство по службе (</w:t>
      </w:r>
      <w:proofErr w:type="gramStart"/>
      <w:r>
        <w:rPr>
          <w:rFonts w:ascii="Times New Roman" w:hAnsi="Times New Roman" w:cs="Times New Roman"/>
          <w:color w:val="000000"/>
          <w:sz w:val="26"/>
          <w:szCs w:val="26"/>
        </w:rPr>
        <w:t>ч</w:t>
      </w:r>
      <w:proofErr w:type="gramEnd"/>
      <w:r>
        <w:rPr>
          <w:rFonts w:ascii="Times New Roman" w:hAnsi="Times New Roman" w:cs="Times New Roman"/>
          <w:color w:val="000000"/>
          <w:sz w:val="26"/>
          <w:szCs w:val="26"/>
        </w:rPr>
        <w:t>. 1 ст. 290 Уголовного</w:t>
      </w:r>
      <w:r w:rsidRPr="006C35E0">
        <w:rPr>
          <w:rFonts w:ascii="Times New Roman" w:hAnsi="Times New Roman" w:cs="Times New Roman"/>
          <w:color w:val="000000"/>
          <w:sz w:val="26"/>
          <w:szCs w:val="26"/>
        </w:rPr>
        <w:t xml:space="preserve"> кодекс</w:t>
      </w:r>
      <w:r>
        <w:rPr>
          <w:rFonts w:ascii="Times New Roman" w:hAnsi="Times New Roman" w:cs="Times New Roman"/>
          <w:color w:val="000000"/>
          <w:sz w:val="26"/>
          <w:szCs w:val="26"/>
        </w:rPr>
        <w:t>а</w:t>
      </w:r>
      <w:r w:rsidRPr="006C35E0">
        <w:rPr>
          <w:rFonts w:ascii="Times New Roman" w:hAnsi="Times New Roman" w:cs="Times New Roman"/>
          <w:color w:val="000000"/>
          <w:sz w:val="26"/>
          <w:szCs w:val="26"/>
        </w:rPr>
        <w:t xml:space="preserve"> Российской Федерации от 13 июня 1996 г. N 63-ФЗ</w:t>
      </w:r>
      <w:r>
        <w:rPr>
          <w:rFonts w:ascii="Times New Roman" w:hAnsi="Times New Roman" w:cs="Times New Roman"/>
          <w:color w:val="000000"/>
          <w:sz w:val="26"/>
          <w:szCs w:val="26"/>
        </w:rPr>
        <w:t>).</w:t>
      </w:r>
    </w:p>
    <w:p w:rsidR="00EF2123" w:rsidRDefault="00EF2123" w:rsidP="00EF212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proofErr w:type="gramStart"/>
      <w:r w:rsidRPr="006D6442">
        <w:rPr>
          <w:rFonts w:ascii="Times New Roman" w:hAnsi="Times New Roman" w:cs="Times New Roman"/>
          <w:b/>
          <w:bCs/>
          <w:iCs/>
          <w:color w:val="000000"/>
          <w:sz w:val="26"/>
          <w:szCs w:val="26"/>
        </w:rPr>
        <w:t>Коммерческий подкуп</w:t>
      </w:r>
      <w:r w:rsidRPr="00D55234">
        <w:rPr>
          <w:rFonts w:ascii="Times New Roman" w:hAnsi="Times New Roman" w:cs="Times New Roman"/>
          <w:b/>
          <w:bCs/>
          <w:i/>
          <w:iCs/>
          <w:color w:val="000000"/>
          <w:sz w:val="26"/>
          <w:szCs w:val="26"/>
        </w:rPr>
        <w:t xml:space="preserve"> </w:t>
      </w:r>
      <w:r w:rsidRPr="00D55234">
        <w:rPr>
          <w:rFonts w:ascii="Times New Roman" w:hAnsi="Times New Roman" w:cs="Times New Roman"/>
          <w:b/>
          <w:bCs/>
          <w:i/>
          <w:iCs/>
          <w:color w:val="260054"/>
          <w:sz w:val="26"/>
          <w:szCs w:val="26"/>
        </w:rPr>
        <w:t xml:space="preserve">- </w:t>
      </w:r>
      <w:r>
        <w:rPr>
          <w:rFonts w:ascii="Times New Roman" w:hAnsi="Times New Roman" w:cs="Times New Roman"/>
          <w:color w:val="000000"/>
          <w:sz w:val="26"/>
          <w:szCs w:val="26"/>
        </w:rPr>
        <w:t>незаконная</w:t>
      </w:r>
      <w:r w:rsidRPr="00D55234">
        <w:rPr>
          <w:rFonts w:ascii="Times New Roman" w:hAnsi="Times New Roman" w:cs="Times New Roman"/>
          <w:color w:val="000000"/>
          <w:sz w:val="26"/>
          <w:szCs w:val="26"/>
        </w:rPr>
        <w:t xml:space="preserve"> передача лицу, выполняющему управленческие функции в организации, денег, ценных бумаг, иного имущества, </w:t>
      </w:r>
      <w:r w:rsidRPr="00222C2B">
        <w:rPr>
          <w:rFonts w:ascii="Times New Roman" w:hAnsi="Times New Roman" w:cs="Times New Roman"/>
          <w:color w:val="000000"/>
          <w:sz w:val="26"/>
          <w:szCs w:val="26"/>
        </w:rPr>
        <w:t>а также незаконные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D55234">
        <w:rPr>
          <w:rFonts w:ascii="Times New Roman" w:hAnsi="Times New Roman" w:cs="Times New Roman"/>
          <w:color w:val="000000"/>
          <w:sz w:val="26"/>
          <w:szCs w:val="26"/>
        </w:rPr>
        <w:t xml:space="preserve">оказание ему услуг имущественного характера, предоставление иных имущественных прав </w:t>
      </w:r>
      <w:r w:rsidRPr="004D6FFC">
        <w:rPr>
          <w:rFonts w:ascii="Times New Roman" w:hAnsi="Times New Roman" w:cs="Times New Roman"/>
          <w:color w:val="000000"/>
          <w:sz w:val="26"/>
          <w:szCs w:val="26"/>
        </w:rPr>
        <w:t>(в том числе, когда по указанию такого лица имущество передается, или услуги имущественного характера оказываются, или имущественные права предоставляются иному физическому или юридическому лицу)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D55234">
        <w:rPr>
          <w:rFonts w:ascii="Times New Roman" w:hAnsi="Times New Roman" w:cs="Times New Roman"/>
          <w:color w:val="000000"/>
          <w:sz w:val="26"/>
          <w:szCs w:val="26"/>
        </w:rPr>
        <w:t xml:space="preserve">за совершение действий (бездействие) в интересах дающего </w:t>
      </w:r>
      <w:r w:rsidRPr="006D720B">
        <w:rPr>
          <w:rFonts w:ascii="Times New Roman" w:hAnsi="Times New Roman" w:cs="Times New Roman"/>
          <w:color w:val="000000"/>
          <w:sz w:val="26"/>
          <w:szCs w:val="26"/>
        </w:rPr>
        <w:t>или иных</w:t>
      </w:r>
      <w:proofErr w:type="gramEnd"/>
      <w:r w:rsidRPr="006D720B">
        <w:rPr>
          <w:rFonts w:ascii="Times New Roman" w:hAnsi="Times New Roman" w:cs="Times New Roman"/>
          <w:color w:val="000000"/>
          <w:sz w:val="26"/>
          <w:szCs w:val="26"/>
        </w:rPr>
        <w:t xml:space="preserve"> лиц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4D6FFC">
        <w:rPr>
          <w:rFonts w:ascii="Times New Roman" w:hAnsi="Times New Roman" w:cs="Times New Roman"/>
          <w:color w:val="000000"/>
          <w:sz w:val="26"/>
          <w:szCs w:val="26"/>
        </w:rPr>
        <w:t>если указанные действия (бездействие) входят в служебные полномочия такого лица, либо если оно в силу своего служебного положения может способствовать указанным действиям (бездействию)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(</w:t>
      </w:r>
      <w:proofErr w:type="gramStart"/>
      <w:r>
        <w:rPr>
          <w:rFonts w:ascii="Times New Roman" w:hAnsi="Times New Roman" w:cs="Times New Roman"/>
          <w:color w:val="000000"/>
          <w:sz w:val="26"/>
          <w:szCs w:val="26"/>
        </w:rPr>
        <w:t>ч</w:t>
      </w:r>
      <w:proofErr w:type="gramEnd"/>
      <w:r>
        <w:rPr>
          <w:rFonts w:ascii="Times New Roman" w:hAnsi="Times New Roman" w:cs="Times New Roman"/>
          <w:color w:val="000000"/>
          <w:sz w:val="26"/>
          <w:szCs w:val="26"/>
        </w:rPr>
        <w:t>. 1 ст. 204 Уголовного</w:t>
      </w:r>
      <w:r w:rsidRPr="006C35E0">
        <w:rPr>
          <w:rFonts w:ascii="Times New Roman" w:hAnsi="Times New Roman" w:cs="Times New Roman"/>
          <w:color w:val="000000"/>
          <w:sz w:val="26"/>
          <w:szCs w:val="26"/>
        </w:rPr>
        <w:t xml:space="preserve"> кодекс</w:t>
      </w:r>
      <w:r>
        <w:rPr>
          <w:rFonts w:ascii="Times New Roman" w:hAnsi="Times New Roman" w:cs="Times New Roman"/>
          <w:color w:val="000000"/>
          <w:sz w:val="26"/>
          <w:szCs w:val="26"/>
        </w:rPr>
        <w:t>а</w:t>
      </w:r>
      <w:r w:rsidRPr="006C35E0">
        <w:rPr>
          <w:rFonts w:ascii="Times New Roman" w:hAnsi="Times New Roman" w:cs="Times New Roman"/>
          <w:color w:val="000000"/>
          <w:sz w:val="26"/>
          <w:szCs w:val="26"/>
        </w:rPr>
        <w:t xml:space="preserve"> Российской Федерации от 13 июня 1996 г. N 63-ФЗ</w:t>
      </w:r>
      <w:r>
        <w:rPr>
          <w:rFonts w:ascii="Times New Roman" w:hAnsi="Times New Roman" w:cs="Times New Roman"/>
          <w:color w:val="000000"/>
          <w:sz w:val="26"/>
          <w:szCs w:val="26"/>
        </w:rPr>
        <w:t>).</w:t>
      </w:r>
    </w:p>
    <w:p w:rsidR="00EF2123" w:rsidRPr="00D55234" w:rsidRDefault="00EF2123" w:rsidP="00EF212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proofErr w:type="gramStart"/>
      <w:r w:rsidRPr="006D6442">
        <w:rPr>
          <w:rFonts w:ascii="Times New Roman" w:hAnsi="Times New Roman" w:cs="Times New Roman"/>
          <w:b/>
          <w:bCs/>
          <w:iCs/>
          <w:color w:val="000000"/>
          <w:sz w:val="26"/>
          <w:szCs w:val="26"/>
        </w:rPr>
        <w:t>Конфликт интересов</w:t>
      </w:r>
      <w:r w:rsidRPr="00D55234">
        <w:rPr>
          <w:rFonts w:ascii="Times New Roman" w:hAnsi="Times New Roman" w:cs="Times New Roman"/>
          <w:b/>
          <w:bCs/>
          <w:i/>
          <w:iCs/>
          <w:color w:val="000000"/>
          <w:sz w:val="26"/>
          <w:szCs w:val="26"/>
        </w:rPr>
        <w:t xml:space="preserve"> -</w:t>
      </w:r>
      <w:r w:rsidRPr="00D55234">
        <w:rPr>
          <w:rFonts w:ascii="Times New Roman" w:hAnsi="Times New Roman" w:cs="Times New Roman"/>
          <w:color w:val="000000"/>
          <w:sz w:val="26"/>
          <w:szCs w:val="26"/>
        </w:rPr>
        <w:t xml:space="preserve"> ситуация, при которой личная заинтересованность (прямая или косвенная) лица, замещающего должность, замещение которой предусматривает обязанность принимать меры по предотвращению и урегулированию конфликта интересов, влияет или может повлиять на надлежащее, объективное и беспристрастное исполнение им должностных (служебных) обязанно</w:t>
      </w:r>
      <w:r>
        <w:rPr>
          <w:rFonts w:ascii="Times New Roman" w:hAnsi="Times New Roman" w:cs="Times New Roman"/>
          <w:color w:val="000000"/>
          <w:sz w:val="26"/>
          <w:szCs w:val="26"/>
        </w:rPr>
        <w:t>стей (осуществление полномочий) (ч. 1 ст. 10 Федерального</w:t>
      </w:r>
      <w:r w:rsidRPr="00FA3ED7">
        <w:rPr>
          <w:rFonts w:ascii="Times New Roman" w:hAnsi="Times New Roman" w:cs="Times New Roman"/>
          <w:color w:val="000000"/>
          <w:sz w:val="26"/>
          <w:szCs w:val="26"/>
        </w:rPr>
        <w:t xml:space="preserve"> закон</w:t>
      </w:r>
      <w:r>
        <w:rPr>
          <w:rFonts w:ascii="Times New Roman" w:hAnsi="Times New Roman" w:cs="Times New Roman"/>
          <w:color w:val="000000"/>
          <w:sz w:val="26"/>
          <w:szCs w:val="26"/>
        </w:rPr>
        <w:t>а</w:t>
      </w:r>
      <w:r w:rsidRPr="00FA3ED7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  <w:szCs w:val="26"/>
        </w:rPr>
        <w:t>от 25 декабря 2008 г. N 273-ФЗ «О противодействии коррупции»).</w:t>
      </w:r>
      <w:proofErr w:type="gramEnd"/>
    </w:p>
    <w:p w:rsidR="00EF2123" w:rsidRPr="0074119C" w:rsidRDefault="00EF2123" w:rsidP="00EF212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proofErr w:type="gramStart"/>
      <w:r w:rsidRPr="006D6442">
        <w:rPr>
          <w:rFonts w:ascii="Times New Roman" w:hAnsi="Times New Roman" w:cs="Times New Roman"/>
          <w:b/>
          <w:bCs/>
          <w:iCs/>
          <w:color w:val="000000"/>
          <w:sz w:val="26"/>
          <w:szCs w:val="26"/>
        </w:rPr>
        <w:t>Конфликт интересов медицинского работника</w:t>
      </w:r>
      <w:r w:rsidRPr="00D55234">
        <w:rPr>
          <w:rFonts w:ascii="Times New Roman" w:hAnsi="Times New Roman" w:cs="Times New Roman"/>
          <w:color w:val="000000"/>
          <w:sz w:val="26"/>
          <w:szCs w:val="26"/>
        </w:rPr>
        <w:t xml:space="preserve"> - </w:t>
      </w:r>
      <w:r w:rsidRPr="002A352D">
        <w:rPr>
          <w:rFonts w:ascii="Times New Roman" w:hAnsi="Times New Roman" w:cs="Times New Roman"/>
          <w:color w:val="000000"/>
          <w:sz w:val="26"/>
          <w:szCs w:val="26"/>
        </w:rPr>
        <w:t>ситуация, при которой у медицинского работника или фармацевтического работника при осуществлении ими профессиональной деятельности либо у члена медицинской профессиональной некоммерческой организации, участвующего в разработке клинических рекомендаций, или члена научно-практического совета возникает личная заинтересованность в получении лично либо через представителя компании материальной выгоды или иного преимущества, которое влияет или может повлиять на надлежащее исполнение ими профессиональных обязанностей</w:t>
      </w:r>
      <w:proofErr w:type="gramEnd"/>
      <w:r w:rsidRPr="002A352D">
        <w:rPr>
          <w:rFonts w:ascii="Times New Roman" w:hAnsi="Times New Roman" w:cs="Times New Roman"/>
          <w:color w:val="000000"/>
          <w:sz w:val="26"/>
          <w:szCs w:val="26"/>
        </w:rPr>
        <w:t>, а также иных обязанностей, в том числе связанных с разработкой и рассмотрением клинических рекомендаций, вследствие противоречия между личной заинтересованностью указа</w:t>
      </w:r>
      <w:r>
        <w:rPr>
          <w:rFonts w:ascii="Times New Roman" w:hAnsi="Times New Roman" w:cs="Times New Roman"/>
          <w:color w:val="000000"/>
          <w:sz w:val="26"/>
          <w:szCs w:val="26"/>
        </w:rPr>
        <w:t>нных лиц и интересами пациентов</w:t>
      </w:r>
      <w:r w:rsidRPr="00D55234">
        <w:rPr>
          <w:rFonts w:ascii="Times New Roman" w:hAnsi="Times New Roman" w:cs="Times New Roman"/>
          <w:color w:val="000000"/>
          <w:sz w:val="26"/>
          <w:szCs w:val="26"/>
        </w:rPr>
        <w:t xml:space="preserve"> (ст.75 Федерального закона №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D55234">
        <w:rPr>
          <w:rFonts w:ascii="Times New Roman" w:hAnsi="Times New Roman" w:cs="Times New Roman"/>
          <w:color w:val="000000"/>
          <w:sz w:val="26"/>
          <w:szCs w:val="26"/>
        </w:rPr>
        <w:t>323-Ф3 «Об основах охраны здоровья граждан в Российской Федерации»).</w:t>
      </w:r>
    </w:p>
    <w:p w:rsidR="00EF2123" w:rsidRPr="001D66A2" w:rsidRDefault="00EF2123" w:rsidP="00EF212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iCs/>
          <w:color w:val="000000"/>
          <w:sz w:val="26"/>
          <w:szCs w:val="26"/>
        </w:rPr>
      </w:pPr>
      <w:proofErr w:type="gramStart"/>
      <w:r>
        <w:rPr>
          <w:rFonts w:ascii="Times New Roman" w:hAnsi="Times New Roman" w:cs="Times New Roman"/>
          <w:b/>
          <w:bCs/>
          <w:iCs/>
          <w:color w:val="000000"/>
          <w:sz w:val="26"/>
          <w:szCs w:val="26"/>
        </w:rPr>
        <w:t xml:space="preserve">Личная заинтересованность </w:t>
      </w:r>
      <w:r w:rsidRPr="001D66A2">
        <w:rPr>
          <w:rFonts w:ascii="Times New Roman" w:hAnsi="Times New Roman" w:cs="Times New Roman"/>
          <w:b/>
          <w:bCs/>
          <w:iCs/>
          <w:color w:val="000000"/>
          <w:sz w:val="26"/>
          <w:szCs w:val="26"/>
        </w:rPr>
        <w:t xml:space="preserve">работника </w:t>
      </w:r>
      <w:r w:rsidRPr="001D66A2">
        <w:rPr>
          <w:rFonts w:ascii="Times New Roman" w:hAnsi="Times New Roman" w:cs="Times New Roman"/>
          <w:bCs/>
          <w:iCs/>
          <w:color w:val="000000"/>
          <w:sz w:val="26"/>
          <w:szCs w:val="26"/>
        </w:rPr>
        <w:t xml:space="preserve">(представителя </w:t>
      </w:r>
      <w:r>
        <w:rPr>
          <w:rFonts w:ascii="Times New Roman" w:hAnsi="Times New Roman" w:cs="Times New Roman"/>
          <w:bCs/>
          <w:iCs/>
          <w:color w:val="000000"/>
          <w:sz w:val="26"/>
          <w:szCs w:val="26"/>
        </w:rPr>
        <w:t>учреждения</w:t>
      </w:r>
      <w:r w:rsidRPr="001D66A2">
        <w:rPr>
          <w:rFonts w:ascii="Times New Roman" w:hAnsi="Times New Roman" w:cs="Times New Roman"/>
          <w:bCs/>
          <w:iCs/>
          <w:color w:val="000000"/>
          <w:sz w:val="26"/>
          <w:szCs w:val="26"/>
        </w:rPr>
        <w:t>)</w:t>
      </w:r>
      <w:r>
        <w:rPr>
          <w:rFonts w:ascii="Times New Roman" w:hAnsi="Times New Roman" w:cs="Times New Roman"/>
          <w:bCs/>
          <w:iCs/>
          <w:color w:val="000000"/>
          <w:sz w:val="26"/>
          <w:szCs w:val="26"/>
        </w:rPr>
        <w:t xml:space="preserve"> </w:t>
      </w:r>
      <w:r w:rsidRPr="001D66A2">
        <w:rPr>
          <w:rFonts w:ascii="Times New Roman" w:hAnsi="Times New Roman" w:cs="Times New Roman"/>
          <w:bCs/>
          <w:iCs/>
          <w:color w:val="000000"/>
          <w:sz w:val="26"/>
          <w:szCs w:val="26"/>
        </w:rPr>
        <w:t xml:space="preserve">– это возможность получения работником (представителем </w:t>
      </w:r>
      <w:r>
        <w:rPr>
          <w:rFonts w:ascii="Times New Roman" w:hAnsi="Times New Roman" w:cs="Times New Roman"/>
          <w:bCs/>
          <w:iCs/>
          <w:color w:val="000000"/>
          <w:sz w:val="26"/>
          <w:szCs w:val="26"/>
        </w:rPr>
        <w:t>учреждения</w:t>
      </w:r>
      <w:r w:rsidRPr="001D66A2">
        <w:rPr>
          <w:rFonts w:ascii="Times New Roman" w:hAnsi="Times New Roman" w:cs="Times New Roman"/>
          <w:bCs/>
          <w:iCs/>
          <w:color w:val="000000"/>
          <w:sz w:val="26"/>
          <w:szCs w:val="26"/>
        </w:rPr>
        <w:t>) при</w:t>
      </w:r>
      <w:r>
        <w:rPr>
          <w:rFonts w:ascii="Times New Roman" w:hAnsi="Times New Roman" w:cs="Times New Roman"/>
          <w:bCs/>
          <w:iCs/>
          <w:color w:val="000000"/>
          <w:sz w:val="26"/>
          <w:szCs w:val="26"/>
        </w:rPr>
        <w:t xml:space="preserve"> </w:t>
      </w:r>
      <w:r w:rsidRPr="001D66A2">
        <w:rPr>
          <w:rFonts w:ascii="Times New Roman" w:hAnsi="Times New Roman" w:cs="Times New Roman"/>
          <w:bCs/>
          <w:iCs/>
          <w:color w:val="000000"/>
          <w:sz w:val="26"/>
          <w:szCs w:val="26"/>
        </w:rPr>
        <w:t>исполнении должностных (служебных) обязанностей доходов в виде денег,</w:t>
      </w:r>
      <w:r>
        <w:rPr>
          <w:rFonts w:ascii="Times New Roman" w:hAnsi="Times New Roman" w:cs="Times New Roman"/>
          <w:bCs/>
          <w:iCs/>
          <w:color w:val="000000"/>
          <w:sz w:val="26"/>
          <w:szCs w:val="26"/>
        </w:rPr>
        <w:t xml:space="preserve"> </w:t>
      </w:r>
      <w:r w:rsidRPr="001D66A2">
        <w:rPr>
          <w:rFonts w:ascii="Times New Roman" w:hAnsi="Times New Roman" w:cs="Times New Roman"/>
          <w:bCs/>
          <w:iCs/>
          <w:color w:val="000000"/>
          <w:sz w:val="26"/>
          <w:szCs w:val="26"/>
        </w:rPr>
        <w:t>иного имущества, в том числе имущественных прав, услуг имущественного</w:t>
      </w:r>
      <w:r>
        <w:rPr>
          <w:rFonts w:ascii="Times New Roman" w:hAnsi="Times New Roman" w:cs="Times New Roman"/>
          <w:bCs/>
          <w:iCs/>
          <w:color w:val="000000"/>
          <w:sz w:val="26"/>
          <w:szCs w:val="26"/>
        </w:rPr>
        <w:t xml:space="preserve"> </w:t>
      </w:r>
      <w:r w:rsidRPr="001D66A2">
        <w:rPr>
          <w:rFonts w:ascii="Times New Roman" w:hAnsi="Times New Roman" w:cs="Times New Roman"/>
          <w:bCs/>
          <w:iCs/>
          <w:color w:val="000000"/>
          <w:sz w:val="26"/>
          <w:szCs w:val="26"/>
        </w:rPr>
        <w:t>характера, результатов выполненных работ или каких-либо выгод</w:t>
      </w:r>
      <w:r>
        <w:rPr>
          <w:rFonts w:ascii="Times New Roman" w:hAnsi="Times New Roman" w:cs="Times New Roman"/>
          <w:bCs/>
          <w:iCs/>
          <w:color w:val="000000"/>
          <w:sz w:val="26"/>
          <w:szCs w:val="26"/>
        </w:rPr>
        <w:t xml:space="preserve"> </w:t>
      </w:r>
      <w:r w:rsidRPr="001D66A2">
        <w:rPr>
          <w:rFonts w:ascii="Times New Roman" w:hAnsi="Times New Roman" w:cs="Times New Roman"/>
          <w:bCs/>
          <w:iCs/>
          <w:color w:val="000000"/>
          <w:sz w:val="26"/>
          <w:szCs w:val="26"/>
        </w:rPr>
        <w:t>(преимуществ) для себя или третьих лиц (состоящими с ним в близком</w:t>
      </w:r>
      <w:r>
        <w:rPr>
          <w:rFonts w:ascii="Times New Roman" w:hAnsi="Times New Roman" w:cs="Times New Roman"/>
          <w:bCs/>
          <w:iCs/>
          <w:color w:val="000000"/>
          <w:sz w:val="26"/>
          <w:szCs w:val="26"/>
        </w:rPr>
        <w:t xml:space="preserve"> </w:t>
      </w:r>
      <w:r w:rsidRPr="001D66A2">
        <w:rPr>
          <w:rFonts w:ascii="Times New Roman" w:hAnsi="Times New Roman" w:cs="Times New Roman"/>
          <w:bCs/>
          <w:iCs/>
          <w:color w:val="000000"/>
          <w:sz w:val="26"/>
          <w:szCs w:val="26"/>
        </w:rPr>
        <w:t>родстве или свойстве лицами (родителями, супругами, детьми, братьями,</w:t>
      </w:r>
      <w:r>
        <w:rPr>
          <w:rFonts w:ascii="Times New Roman" w:hAnsi="Times New Roman" w:cs="Times New Roman"/>
          <w:bCs/>
          <w:iCs/>
          <w:color w:val="000000"/>
          <w:sz w:val="26"/>
          <w:szCs w:val="26"/>
        </w:rPr>
        <w:t xml:space="preserve"> </w:t>
      </w:r>
      <w:r w:rsidRPr="001D66A2">
        <w:rPr>
          <w:rFonts w:ascii="Times New Roman" w:hAnsi="Times New Roman" w:cs="Times New Roman"/>
          <w:bCs/>
          <w:iCs/>
          <w:color w:val="000000"/>
          <w:sz w:val="26"/>
          <w:szCs w:val="26"/>
        </w:rPr>
        <w:t>сестрами, а также братьями, сестрами</w:t>
      </w:r>
      <w:proofErr w:type="gramEnd"/>
      <w:r w:rsidRPr="001D66A2">
        <w:rPr>
          <w:rFonts w:ascii="Times New Roman" w:hAnsi="Times New Roman" w:cs="Times New Roman"/>
          <w:bCs/>
          <w:iCs/>
          <w:color w:val="000000"/>
          <w:sz w:val="26"/>
          <w:szCs w:val="26"/>
        </w:rPr>
        <w:t xml:space="preserve">, </w:t>
      </w:r>
      <w:proofErr w:type="gramStart"/>
      <w:r w:rsidRPr="001D66A2">
        <w:rPr>
          <w:rFonts w:ascii="Times New Roman" w:hAnsi="Times New Roman" w:cs="Times New Roman"/>
          <w:bCs/>
          <w:iCs/>
          <w:color w:val="000000"/>
          <w:sz w:val="26"/>
          <w:szCs w:val="26"/>
        </w:rPr>
        <w:t>родителями, детьми супругов и</w:t>
      </w:r>
      <w:r>
        <w:rPr>
          <w:rFonts w:ascii="Times New Roman" w:hAnsi="Times New Roman" w:cs="Times New Roman"/>
          <w:bCs/>
          <w:iCs/>
          <w:color w:val="000000"/>
          <w:sz w:val="26"/>
          <w:szCs w:val="26"/>
        </w:rPr>
        <w:t xml:space="preserve"> </w:t>
      </w:r>
      <w:r w:rsidRPr="001D66A2">
        <w:rPr>
          <w:rFonts w:ascii="Times New Roman" w:hAnsi="Times New Roman" w:cs="Times New Roman"/>
          <w:bCs/>
          <w:iCs/>
          <w:color w:val="000000"/>
          <w:sz w:val="26"/>
          <w:szCs w:val="26"/>
        </w:rPr>
        <w:t>супругами детей), гражданами или организациями, с которыми работник и</w:t>
      </w:r>
      <w:r>
        <w:rPr>
          <w:rFonts w:ascii="Times New Roman" w:hAnsi="Times New Roman" w:cs="Times New Roman"/>
          <w:bCs/>
          <w:iCs/>
          <w:color w:val="000000"/>
          <w:sz w:val="26"/>
          <w:szCs w:val="26"/>
        </w:rPr>
        <w:t xml:space="preserve"> </w:t>
      </w:r>
      <w:r w:rsidRPr="001D66A2">
        <w:rPr>
          <w:rFonts w:ascii="Times New Roman" w:hAnsi="Times New Roman" w:cs="Times New Roman"/>
          <w:bCs/>
          <w:iCs/>
          <w:color w:val="000000"/>
          <w:sz w:val="26"/>
          <w:szCs w:val="26"/>
        </w:rPr>
        <w:t>(или) лица, состоящие с ним в близком родстве или свойстве, связаны</w:t>
      </w:r>
      <w:r>
        <w:rPr>
          <w:rFonts w:ascii="Times New Roman" w:hAnsi="Times New Roman" w:cs="Times New Roman"/>
          <w:bCs/>
          <w:iCs/>
          <w:color w:val="000000"/>
          <w:sz w:val="26"/>
          <w:szCs w:val="26"/>
        </w:rPr>
        <w:t xml:space="preserve"> </w:t>
      </w:r>
      <w:r w:rsidRPr="001D66A2">
        <w:rPr>
          <w:rFonts w:ascii="Times New Roman" w:hAnsi="Times New Roman" w:cs="Times New Roman"/>
          <w:bCs/>
          <w:iCs/>
          <w:color w:val="000000"/>
          <w:sz w:val="26"/>
          <w:szCs w:val="26"/>
        </w:rPr>
        <w:t>имущественными, корпоративными или иными близкими отношениями).</w:t>
      </w:r>
      <w:proofErr w:type="gramEnd"/>
    </w:p>
    <w:p w:rsidR="00EF2123" w:rsidRPr="00D55234" w:rsidRDefault="00EF2123" w:rsidP="00EF212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EF2123" w:rsidRPr="00D55234" w:rsidRDefault="00EF2123" w:rsidP="00EF2123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bCs/>
          <w:color w:val="000000"/>
          <w:sz w:val="26"/>
          <w:szCs w:val="26"/>
        </w:rPr>
        <w:lastRenderedPageBreak/>
        <w:t xml:space="preserve">3. </w:t>
      </w:r>
      <w:r w:rsidRPr="00D55234">
        <w:rPr>
          <w:rFonts w:ascii="Times New Roman" w:hAnsi="Times New Roman" w:cs="Times New Roman"/>
          <w:b/>
          <w:bCs/>
          <w:color w:val="000000"/>
          <w:sz w:val="26"/>
          <w:szCs w:val="26"/>
        </w:rPr>
        <w:t>Основные принципы антикорруп</w:t>
      </w:r>
      <w:r>
        <w:rPr>
          <w:rFonts w:ascii="Times New Roman" w:hAnsi="Times New Roman" w:cs="Times New Roman"/>
          <w:b/>
          <w:bCs/>
          <w:color w:val="000000"/>
          <w:sz w:val="26"/>
          <w:szCs w:val="26"/>
        </w:rPr>
        <w:t>ционной деятельности учреждения</w:t>
      </w:r>
    </w:p>
    <w:p w:rsidR="00EF2123" w:rsidRPr="00860DD3" w:rsidRDefault="00EF2123" w:rsidP="00EF212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ab/>
        <w:t xml:space="preserve">3.1. </w:t>
      </w:r>
      <w:r w:rsidRPr="00860DD3">
        <w:rPr>
          <w:rFonts w:ascii="Times New Roman" w:hAnsi="Times New Roman" w:cs="Times New Roman"/>
          <w:color w:val="000000"/>
          <w:sz w:val="26"/>
          <w:szCs w:val="26"/>
        </w:rPr>
        <w:t xml:space="preserve">В соответствии со ст. 3 Федерального закона 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от 25 декабря 2008 г. N 273-ФЗ «О противодействии коррупции» </w:t>
      </w:r>
      <w:r w:rsidRPr="00860DD3">
        <w:rPr>
          <w:rFonts w:ascii="Times New Roman" w:hAnsi="Times New Roman" w:cs="Times New Roman"/>
          <w:color w:val="000000"/>
          <w:sz w:val="26"/>
          <w:szCs w:val="26"/>
        </w:rPr>
        <w:t>противодействие коррупции в Российской Федерации основывается на следующих основных принципах:</w:t>
      </w:r>
    </w:p>
    <w:p w:rsidR="00EF2123" w:rsidRPr="00860DD3" w:rsidRDefault="00EF2123" w:rsidP="00EF212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860DD3">
        <w:rPr>
          <w:rFonts w:ascii="Times New Roman" w:hAnsi="Times New Roman" w:cs="Times New Roman"/>
          <w:color w:val="000000"/>
          <w:sz w:val="26"/>
          <w:szCs w:val="26"/>
        </w:rPr>
        <w:t>1) признание, обеспечение и защита основных прав и свобод человека и гражданина;</w:t>
      </w:r>
    </w:p>
    <w:p w:rsidR="00EF2123" w:rsidRPr="00860DD3" w:rsidRDefault="00EF2123" w:rsidP="00EF212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860DD3">
        <w:rPr>
          <w:rFonts w:ascii="Times New Roman" w:hAnsi="Times New Roman" w:cs="Times New Roman"/>
          <w:color w:val="000000"/>
          <w:sz w:val="26"/>
          <w:szCs w:val="26"/>
        </w:rPr>
        <w:t>2) законность;</w:t>
      </w:r>
    </w:p>
    <w:p w:rsidR="00EF2123" w:rsidRPr="00860DD3" w:rsidRDefault="00EF2123" w:rsidP="00EF212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860DD3">
        <w:rPr>
          <w:rFonts w:ascii="Times New Roman" w:hAnsi="Times New Roman" w:cs="Times New Roman"/>
          <w:color w:val="000000"/>
          <w:sz w:val="26"/>
          <w:szCs w:val="26"/>
        </w:rPr>
        <w:t>3) публичность и открытость деятельности государственных органов и органов местного самоуправления;</w:t>
      </w:r>
    </w:p>
    <w:p w:rsidR="00EF2123" w:rsidRPr="00860DD3" w:rsidRDefault="00EF2123" w:rsidP="00EF212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860DD3">
        <w:rPr>
          <w:rFonts w:ascii="Times New Roman" w:hAnsi="Times New Roman" w:cs="Times New Roman"/>
          <w:color w:val="000000"/>
          <w:sz w:val="26"/>
          <w:szCs w:val="26"/>
        </w:rPr>
        <w:t>4) неотвратимость ответственности за совершение коррупционных правонарушений;</w:t>
      </w:r>
    </w:p>
    <w:p w:rsidR="00EF2123" w:rsidRPr="00860DD3" w:rsidRDefault="00EF2123" w:rsidP="00EF212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860DD3">
        <w:rPr>
          <w:rFonts w:ascii="Times New Roman" w:hAnsi="Times New Roman" w:cs="Times New Roman"/>
          <w:color w:val="000000"/>
          <w:sz w:val="26"/>
          <w:szCs w:val="26"/>
        </w:rPr>
        <w:t>5) комплексное использование политических, организационных, информационно-пропагандистских, социально-экономических, правовых, специальных и иных мер;</w:t>
      </w:r>
    </w:p>
    <w:p w:rsidR="00EF2123" w:rsidRPr="00860DD3" w:rsidRDefault="00EF2123" w:rsidP="00EF212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860DD3">
        <w:rPr>
          <w:rFonts w:ascii="Times New Roman" w:hAnsi="Times New Roman" w:cs="Times New Roman"/>
          <w:color w:val="000000"/>
          <w:sz w:val="26"/>
          <w:szCs w:val="26"/>
        </w:rPr>
        <w:t>6) приоритетное применение мер по предупреждению коррупции;</w:t>
      </w:r>
    </w:p>
    <w:p w:rsidR="00EF2123" w:rsidRDefault="00EF2123" w:rsidP="00EF212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860DD3">
        <w:rPr>
          <w:rFonts w:ascii="Times New Roman" w:hAnsi="Times New Roman" w:cs="Times New Roman"/>
          <w:color w:val="000000"/>
          <w:sz w:val="26"/>
          <w:szCs w:val="26"/>
        </w:rPr>
        <w:t>7) сотрудничество государства с институтами гражданского общества, международными организациями и физическими лицами.</w:t>
      </w:r>
    </w:p>
    <w:p w:rsidR="00EF2123" w:rsidRPr="00D55234" w:rsidRDefault="00EF2123" w:rsidP="00EF212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ab/>
        <w:t>3.2. Система</w:t>
      </w:r>
      <w:r w:rsidRPr="00D55234">
        <w:rPr>
          <w:rFonts w:ascii="Times New Roman" w:hAnsi="Times New Roman" w:cs="Times New Roman"/>
          <w:color w:val="000000"/>
          <w:sz w:val="26"/>
          <w:szCs w:val="26"/>
        </w:rPr>
        <w:t xml:space="preserve"> мер противодействия коррупции в </w:t>
      </w:r>
      <w:r>
        <w:rPr>
          <w:rFonts w:ascii="Times New Roman" w:hAnsi="Times New Roman" w:cs="Times New Roman"/>
          <w:color w:val="000000"/>
          <w:sz w:val="26"/>
          <w:szCs w:val="26"/>
        </w:rPr>
        <w:t>БУЗ ВО «Тотемская ЦРБ» основывае</w:t>
      </w:r>
      <w:r w:rsidRPr="00D55234">
        <w:rPr>
          <w:rFonts w:ascii="Times New Roman" w:hAnsi="Times New Roman" w:cs="Times New Roman"/>
          <w:color w:val="000000"/>
          <w:sz w:val="26"/>
          <w:szCs w:val="26"/>
        </w:rPr>
        <w:t xml:space="preserve">тся на следующих </w:t>
      </w:r>
      <w:r w:rsidRPr="00ED40EF">
        <w:rPr>
          <w:rFonts w:ascii="Times New Roman" w:hAnsi="Times New Roman" w:cs="Times New Roman"/>
          <w:bCs/>
          <w:color w:val="000000"/>
          <w:sz w:val="26"/>
          <w:szCs w:val="26"/>
        </w:rPr>
        <w:t>ключевых принципах:</w:t>
      </w:r>
    </w:p>
    <w:p w:rsidR="00EF2123" w:rsidRPr="00ED40EF" w:rsidRDefault="00EF2123" w:rsidP="00EF212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iCs/>
          <w:color w:val="000000"/>
          <w:sz w:val="26"/>
          <w:szCs w:val="26"/>
        </w:rPr>
      </w:pPr>
      <w:r w:rsidRPr="00D55234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— </w:t>
      </w:r>
      <w:r>
        <w:rPr>
          <w:rFonts w:ascii="Times New Roman" w:hAnsi="Times New Roman" w:cs="Times New Roman"/>
          <w:b/>
          <w:iCs/>
          <w:color w:val="000000"/>
          <w:sz w:val="26"/>
          <w:szCs w:val="26"/>
        </w:rPr>
        <w:t>Принцип соответствия политики У</w:t>
      </w:r>
      <w:r w:rsidRPr="00ED40EF">
        <w:rPr>
          <w:rFonts w:ascii="Times New Roman" w:hAnsi="Times New Roman" w:cs="Times New Roman"/>
          <w:b/>
          <w:iCs/>
          <w:color w:val="000000"/>
          <w:sz w:val="26"/>
          <w:szCs w:val="26"/>
        </w:rPr>
        <w:t>чреждения действующему законод</w:t>
      </w:r>
      <w:r>
        <w:rPr>
          <w:rFonts w:ascii="Times New Roman" w:hAnsi="Times New Roman" w:cs="Times New Roman"/>
          <w:b/>
          <w:iCs/>
          <w:color w:val="000000"/>
          <w:sz w:val="26"/>
          <w:szCs w:val="26"/>
        </w:rPr>
        <w:t>ательству и общепринятым нормам</w:t>
      </w:r>
    </w:p>
    <w:p w:rsidR="00EF2123" w:rsidRPr="00D55234" w:rsidRDefault="00EF2123" w:rsidP="00EF212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D55234">
        <w:rPr>
          <w:rFonts w:ascii="Times New Roman" w:hAnsi="Times New Roman" w:cs="Times New Roman"/>
          <w:color w:val="000000"/>
          <w:sz w:val="26"/>
          <w:szCs w:val="26"/>
        </w:rPr>
        <w:t xml:space="preserve">Соответствие реализуемых антикоррупционных мероприятий Конституции Российской Федерации, заключенным Российской Федерацией международным договорам, законодательству Российской Федерации и иным нормативным правовым актам, применимым к </w:t>
      </w:r>
      <w:r>
        <w:rPr>
          <w:rFonts w:ascii="Times New Roman" w:hAnsi="Times New Roman" w:cs="Times New Roman"/>
          <w:color w:val="000000"/>
          <w:sz w:val="26"/>
          <w:szCs w:val="26"/>
        </w:rPr>
        <w:t>У</w:t>
      </w:r>
      <w:r w:rsidRPr="00D55234">
        <w:rPr>
          <w:rFonts w:ascii="Times New Roman" w:hAnsi="Times New Roman" w:cs="Times New Roman"/>
          <w:color w:val="000000"/>
          <w:sz w:val="26"/>
          <w:szCs w:val="26"/>
        </w:rPr>
        <w:t>чреждению.</w:t>
      </w:r>
    </w:p>
    <w:p w:rsidR="00EF2123" w:rsidRPr="00ED40EF" w:rsidRDefault="00EF2123" w:rsidP="00EF212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iCs/>
          <w:color w:val="000000"/>
          <w:sz w:val="26"/>
          <w:szCs w:val="26"/>
        </w:rPr>
      </w:pPr>
      <w:r w:rsidRPr="00ED40EF">
        <w:rPr>
          <w:rFonts w:ascii="Times New Roman" w:hAnsi="Times New Roman" w:cs="Times New Roman"/>
          <w:b/>
          <w:iCs/>
          <w:color w:val="000000"/>
          <w:sz w:val="26"/>
          <w:szCs w:val="26"/>
        </w:rPr>
        <w:t>— Прин</w:t>
      </w:r>
      <w:r>
        <w:rPr>
          <w:rFonts w:ascii="Times New Roman" w:hAnsi="Times New Roman" w:cs="Times New Roman"/>
          <w:b/>
          <w:iCs/>
          <w:color w:val="000000"/>
          <w:sz w:val="26"/>
          <w:szCs w:val="26"/>
        </w:rPr>
        <w:t>цип личного примера руководства</w:t>
      </w:r>
    </w:p>
    <w:p w:rsidR="00EF2123" w:rsidRDefault="00EF2123" w:rsidP="00EF212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Ключевая роль руководства У</w:t>
      </w:r>
      <w:r w:rsidRPr="00D55234">
        <w:rPr>
          <w:rFonts w:ascii="Times New Roman" w:hAnsi="Times New Roman" w:cs="Times New Roman"/>
          <w:color w:val="000000"/>
          <w:sz w:val="26"/>
          <w:szCs w:val="26"/>
        </w:rPr>
        <w:t>чреждения в формировании культуры нетерпимости к коррупции и в создании внутриорганизационной системы предупреждения и противодействия коррупции.</w:t>
      </w:r>
    </w:p>
    <w:p w:rsidR="00EF2123" w:rsidRPr="00D55234" w:rsidRDefault="00EF2123" w:rsidP="00EF212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B45AA">
        <w:rPr>
          <w:rFonts w:ascii="Times New Roman" w:hAnsi="Times New Roman" w:cs="Times New Roman"/>
          <w:color w:val="000000"/>
          <w:sz w:val="26"/>
          <w:szCs w:val="26"/>
        </w:rPr>
        <w:t xml:space="preserve">Главный врач, его заместители, иные должностные лица </w:t>
      </w:r>
      <w:r>
        <w:rPr>
          <w:rFonts w:ascii="Times New Roman" w:hAnsi="Times New Roman" w:cs="Times New Roman"/>
          <w:color w:val="000000"/>
          <w:sz w:val="26"/>
          <w:szCs w:val="26"/>
        </w:rPr>
        <w:t>БУЗ ВО «Тотемская ЦРБ»</w:t>
      </w:r>
      <w:r w:rsidRPr="004B45AA">
        <w:rPr>
          <w:rFonts w:ascii="Times New Roman" w:hAnsi="Times New Roman" w:cs="Times New Roman"/>
          <w:color w:val="000000"/>
          <w:sz w:val="26"/>
          <w:szCs w:val="26"/>
        </w:rPr>
        <w:t xml:space="preserve"> должны формировать этический стандарт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4B45AA">
        <w:rPr>
          <w:rFonts w:ascii="Times New Roman" w:hAnsi="Times New Roman" w:cs="Times New Roman"/>
          <w:color w:val="000000"/>
          <w:sz w:val="26"/>
          <w:szCs w:val="26"/>
        </w:rPr>
        <w:t>непримиримого отношения к любым формам и проявлениям коррупции,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4B45AA">
        <w:rPr>
          <w:rFonts w:ascii="Times New Roman" w:hAnsi="Times New Roman" w:cs="Times New Roman"/>
          <w:color w:val="000000"/>
          <w:sz w:val="26"/>
          <w:szCs w:val="26"/>
        </w:rPr>
        <w:t>подавая пример своим поведением и осуществляя ознакомление с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4B45AA">
        <w:rPr>
          <w:rFonts w:ascii="Times New Roman" w:hAnsi="Times New Roman" w:cs="Times New Roman"/>
          <w:color w:val="000000"/>
          <w:sz w:val="26"/>
          <w:szCs w:val="26"/>
        </w:rPr>
        <w:t>антикоррупционной политикой весь персонал (всех работников).</w:t>
      </w:r>
    </w:p>
    <w:p w:rsidR="00EF2123" w:rsidRPr="00ED40EF" w:rsidRDefault="00EF2123" w:rsidP="00EF212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iCs/>
          <w:color w:val="000000"/>
          <w:sz w:val="26"/>
          <w:szCs w:val="26"/>
        </w:rPr>
      </w:pPr>
      <w:r w:rsidRPr="00ED40EF">
        <w:rPr>
          <w:rFonts w:ascii="Times New Roman" w:hAnsi="Times New Roman" w:cs="Times New Roman"/>
          <w:b/>
          <w:iCs/>
          <w:color w:val="000000"/>
          <w:sz w:val="26"/>
          <w:szCs w:val="26"/>
        </w:rPr>
        <w:t>— П</w:t>
      </w:r>
      <w:r>
        <w:rPr>
          <w:rFonts w:ascii="Times New Roman" w:hAnsi="Times New Roman" w:cs="Times New Roman"/>
          <w:b/>
          <w:iCs/>
          <w:color w:val="000000"/>
          <w:sz w:val="26"/>
          <w:szCs w:val="26"/>
        </w:rPr>
        <w:t>ринцип вовлеченности работников</w:t>
      </w:r>
    </w:p>
    <w:p w:rsidR="00EF2123" w:rsidRPr="00D55234" w:rsidRDefault="00EF2123" w:rsidP="00EF212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Информированность работников У</w:t>
      </w:r>
      <w:r w:rsidRPr="00D55234">
        <w:rPr>
          <w:rFonts w:ascii="Times New Roman" w:hAnsi="Times New Roman" w:cs="Times New Roman"/>
          <w:color w:val="000000"/>
          <w:sz w:val="26"/>
          <w:szCs w:val="26"/>
        </w:rPr>
        <w:t>чреждения о положениях антикоррупционного законодательства и их активное участие в формировании и реализации антикоррупционных стандартов и процедур.</w:t>
      </w:r>
    </w:p>
    <w:p w:rsidR="00EF2123" w:rsidRPr="00ED40EF" w:rsidRDefault="00EF2123" w:rsidP="00EF212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iCs/>
          <w:color w:val="000000"/>
          <w:sz w:val="26"/>
          <w:szCs w:val="26"/>
        </w:rPr>
      </w:pPr>
      <w:r w:rsidRPr="00ED40EF">
        <w:rPr>
          <w:rFonts w:ascii="Times New Roman" w:hAnsi="Times New Roman" w:cs="Times New Roman"/>
          <w:b/>
          <w:iCs/>
          <w:color w:val="000000"/>
          <w:sz w:val="26"/>
          <w:szCs w:val="26"/>
        </w:rPr>
        <w:t>— Принцип соразмерности антикоррупц</w:t>
      </w:r>
      <w:r>
        <w:rPr>
          <w:rFonts w:ascii="Times New Roman" w:hAnsi="Times New Roman" w:cs="Times New Roman"/>
          <w:b/>
          <w:iCs/>
          <w:color w:val="000000"/>
          <w:sz w:val="26"/>
          <w:szCs w:val="26"/>
        </w:rPr>
        <w:t>ионных процедур риску коррупции</w:t>
      </w:r>
    </w:p>
    <w:p w:rsidR="00EF2123" w:rsidRPr="00D55234" w:rsidRDefault="00EF2123" w:rsidP="00EF212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D55234">
        <w:rPr>
          <w:rFonts w:ascii="Times New Roman" w:hAnsi="Times New Roman" w:cs="Times New Roman"/>
          <w:color w:val="000000"/>
          <w:sz w:val="26"/>
          <w:szCs w:val="26"/>
        </w:rPr>
        <w:t xml:space="preserve">Разработка и выполнение комплекса мероприятий, позволяющих </w:t>
      </w:r>
      <w:r>
        <w:rPr>
          <w:rFonts w:ascii="Times New Roman" w:hAnsi="Times New Roman" w:cs="Times New Roman"/>
          <w:color w:val="000000"/>
          <w:sz w:val="26"/>
          <w:szCs w:val="26"/>
        </w:rPr>
        <w:t>снизить вероятность вовлечения У</w:t>
      </w:r>
      <w:r w:rsidRPr="00D55234">
        <w:rPr>
          <w:rFonts w:ascii="Times New Roman" w:hAnsi="Times New Roman" w:cs="Times New Roman"/>
          <w:color w:val="000000"/>
          <w:sz w:val="26"/>
          <w:szCs w:val="26"/>
        </w:rPr>
        <w:t xml:space="preserve">чреждения, ее руководителей и </w:t>
      </w:r>
      <w:r>
        <w:rPr>
          <w:rFonts w:ascii="Times New Roman" w:hAnsi="Times New Roman" w:cs="Times New Roman"/>
          <w:color w:val="000000"/>
          <w:sz w:val="26"/>
          <w:szCs w:val="26"/>
        </w:rPr>
        <w:t>работников Учреждения</w:t>
      </w:r>
      <w:r w:rsidRPr="00D55234">
        <w:rPr>
          <w:rFonts w:ascii="Times New Roman" w:hAnsi="Times New Roman" w:cs="Times New Roman"/>
          <w:color w:val="000000"/>
          <w:sz w:val="26"/>
          <w:szCs w:val="26"/>
        </w:rPr>
        <w:t xml:space="preserve"> в коррупционную деятельность, осуществляется с учетом существующих в деятельности данной организации коррупционных рисков.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БУЗ ВО «Тотемская ЦРБ»  периодически (не </w:t>
      </w:r>
      <w:r w:rsidRPr="002E26C1">
        <w:rPr>
          <w:rFonts w:ascii="Times New Roman" w:hAnsi="Times New Roman" w:cs="Times New Roman"/>
          <w:color w:val="000000"/>
          <w:sz w:val="26"/>
          <w:szCs w:val="26"/>
        </w:rPr>
        <w:t>реже 1 раза в год) выявляет, рассматр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ивает и оценивает коррупционные </w:t>
      </w:r>
      <w:r w:rsidRPr="002E26C1">
        <w:rPr>
          <w:rFonts w:ascii="Times New Roman" w:hAnsi="Times New Roman" w:cs="Times New Roman"/>
          <w:color w:val="000000"/>
          <w:sz w:val="26"/>
          <w:szCs w:val="26"/>
        </w:rPr>
        <w:t>риски, характерные для её деятельности.</w:t>
      </w:r>
    </w:p>
    <w:p w:rsidR="00EF2123" w:rsidRPr="00ED40EF" w:rsidRDefault="00EF2123" w:rsidP="00EF212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iCs/>
          <w:color w:val="000000"/>
          <w:sz w:val="26"/>
          <w:szCs w:val="26"/>
        </w:rPr>
      </w:pPr>
      <w:r w:rsidRPr="00ED40EF">
        <w:rPr>
          <w:rFonts w:ascii="Times New Roman" w:hAnsi="Times New Roman" w:cs="Times New Roman"/>
          <w:b/>
          <w:iCs/>
          <w:color w:val="000000"/>
          <w:sz w:val="26"/>
          <w:szCs w:val="26"/>
        </w:rPr>
        <w:t>— Принцип эффективн</w:t>
      </w:r>
      <w:r>
        <w:rPr>
          <w:rFonts w:ascii="Times New Roman" w:hAnsi="Times New Roman" w:cs="Times New Roman"/>
          <w:b/>
          <w:iCs/>
          <w:color w:val="000000"/>
          <w:sz w:val="26"/>
          <w:szCs w:val="26"/>
        </w:rPr>
        <w:t>ости антикоррупционных процедур</w:t>
      </w:r>
    </w:p>
    <w:p w:rsidR="00EF2123" w:rsidRDefault="00EF2123" w:rsidP="00EF212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lastRenderedPageBreak/>
        <w:t>Применение в У</w:t>
      </w:r>
      <w:r w:rsidRPr="00D55234">
        <w:rPr>
          <w:rFonts w:ascii="Times New Roman" w:hAnsi="Times New Roman" w:cs="Times New Roman"/>
          <w:color w:val="000000"/>
          <w:sz w:val="26"/>
          <w:szCs w:val="26"/>
        </w:rPr>
        <w:t xml:space="preserve">чреждении таких антикоррупционных мероприятий, которые имеют низкую стоимость, обеспечивают простоту реализации и </w:t>
      </w:r>
      <w:proofErr w:type="gramStart"/>
      <w:r w:rsidRPr="00D55234">
        <w:rPr>
          <w:rFonts w:ascii="Times New Roman" w:hAnsi="Times New Roman" w:cs="Times New Roman"/>
          <w:color w:val="000000"/>
          <w:sz w:val="26"/>
          <w:szCs w:val="26"/>
        </w:rPr>
        <w:t>приносят значимый результат</w:t>
      </w:r>
      <w:proofErr w:type="gramEnd"/>
      <w:r w:rsidRPr="00D55234">
        <w:rPr>
          <w:rFonts w:ascii="Times New Roman" w:hAnsi="Times New Roman" w:cs="Times New Roman"/>
          <w:color w:val="000000"/>
          <w:sz w:val="26"/>
          <w:szCs w:val="26"/>
        </w:rPr>
        <w:t>.</w:t>
      </w:r>
    </w:p>
    <w:p w:rsidR="00EF2123" w:rsidRPr="00ED40EF" w:rsidRDefault="00EF2123" w:rsidP="00EF212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color w:val="000000"/>
          <w:sz w:val="26"/>
          <w:szCs w:val="26"/>
        </w:rPr>
      </w:pPr>
      <w:r w:rsidRPr="00ED40EF">
        <w:rPr>
          <w:rFonts w:ascii="Times New Roman" w:hAnsi="Times New Roman" w:cs="Times New Roman"/>
          <w:b/>
          <w:iCs/>
          <w:color w:val="000000"/>
          <w:sz w:val="26"/>
          <w:szCs w:val="26"/>
        </w:rPr>
        <w:t>— Принцип ответственн</w:t>
      </w:r>
      <w:r>
        <w:rPr>
          <w:rFonts w:ascii="Times New Roman" w:hAnsi="Times New Roman" w:cs="Times New Roman"/>
          <w:b/>
          <w:iCs/>
          <w:color w:val="000000"/>
          <w:sz w:val="26"/>
          <w:szCs w:val="26"/>
        </w:rPr>
        <w:t>ости и неотвратимости наказания</w:t>
      </w:r>
    </w:p>
    <w:p w:rsidR="00EF2123" w:rsidRPr="00D55234" w:rsidRDefault="00EF2123" w:rsidP="00EF212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D55234">
        <w:rPr>
          <w:rFonts w:ascii="Times New Roman" w:hAnsi="Times New Roman" w:cs="Times New Roman"/>
          <w:color w:val="000000"/>
          <w:sz w:val="26"/>
          <w:szCs w:val="26"/>
        </w:rPr>
        <w:t>Неотврати</w:t>
      </w:r>
      <w:r>
        <w:rPr>
          <w:rFonts w:ascii="Times New Roman" w:hAnsi="Times New Roman" w:cs="Times New Roman"/>
          <w:color w:val="000000"/>
          <w:sz w:val="26"/>
          <w:szCs w:val="26"/>
        </w:rPr>
        <w:t>мость наказания для работников У</w:t>
      </w:r>
      <w:r w:rsidRPr="00D55234">
        <w:rPr>
          <w:rFonts w:ascii="Times New Roman" w:hAnsi="Times New Roman" w:cs="Times New Roman"/>
          <w:color w:val="000000"/>
          <w:sz w:val="26"/>
          <w:szCs w:val="26"/>
        </w:rPr>
        <w:t>чреждения вне зависимости от занимаемой должности, стажа работы и иных условий в случае совершения ими коррупционных правонарушений в связи с исполнением трудовых обязанностей, а также персональн</w:t>
      </w:r>
      <w:r>
        <w:rPr>
          <w:rFonts w:ascii="Times New Roman" w:hAnsi="Times New Roman" w:cs="Times New Roman"/>
          <w:color w:val="000000"/>
          <w:sz w:val="26"/>
          <w:szCs w:val="26"/>
        </w:rPr>
        <w:t>ая ответственность руководства У</w:t>
      </w:r>
      <w:r w:rsidRPr="00D55234">
        <w:rPr>
          <w:rFonts w:ascii="Times New Roman" w:hAnsi="Times New Roman" w:cs="Times New Roman"/>
          <w:color w:val="000000"/>
          <w:sz w:val="26"/>
          <w:szCs w:val="26"/>
        </w:rPr>
        <w:t>чреждения за реализацию внутриорганизационной антикоррупционной политики.</w:t>
      </w:r>
    </w:p>
    <w:p w:rsidR="00EF2123" w:rsidRPr="00ED40EF" w:rsidRDefault="00EF2123" w:rsidP="00EF212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iCs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iCs/>
          <w:color w:val="000000"/>
          <w:sz w:val="26"/>
          <w:szCs w:val="26"/>
        </w:rPr>
        <w:t>— Принцип открытости</w:t>
      </w:r>
    </w:p>
    <w:p w:rsidR="00EF2123" w:rsidRPr="00D55234" w:rsidRDefault="00EF2123" w:rsidP="00EF212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D55234">
        <w:rPr>
          <w:rFonts w:ascii="Times New Roman" w:hAnsi="Times New Roman" w:cs="Times New Roman"/>
          <w:color w:val="000000"/>
          <w:sz w:val="26"/>
          <w:szCs w:val="26"/>
        </w:rPr>
        <w:t>Информирование контрагентов, партнеров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и общественности </w:t>
      </w:r>
      <w:proofErr w:type="gramStart"/>
      <w:r>
        <w:rPr>
          <w:rFonts w:ascii="Times New Roman" w:hAnsi="Times New Roman" w:cs="Times New Roman"/>
          <w:color w:val="000000"/>
          <w:sz w:val="26"/>
          <w:szCs w:val="26"/>
        </w:rPr>
        <w:t>о</w:t>
      </w:r>
      <w:proofErr w:type="gramEnd"/>
      <w:r>
        <w:rPr>
          <w:rFonts w:ascii="Times New Roman" w:hAnsi="Times New Roman" w:cs="Times New Roman"/>
          <w:color w:val="000000"/>
          <w:sz w:val="26"/>
          <w:szCs w:val="26"/>
        </w:rPr>
        <w:t xml:space="preserve"> принятых в У</w:t>
      </w:r>
      <w:r w:rsidRPr="00D55234">
        <w:rPr>
          <w:rFonts w:ascii="Times New Roman" w:hAnsi="Times New Roman" w:cs="Times New Roman"/>
          <w:color w:val="000000"/>
          <w:sz w:val="26"/>
          <w:szCs w:val="26"/>
        </w:rPr>
        <w:t>чреждении</w:t>
      </w:r>
    </w:p>
    <w:p w:rsidR="00EF2123" w:rsidRPr="00D55234" w:rsidRDefault="00EF2123" w:rsidP="00EF212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D55234">
        <w:rPr>
          <w:rFonts w:ascii="Times New Roman" w:hAnsi="Times New Roman" w:cs="Times New Roman"/>
          <w:color w:val="000000"/>
          <w:sz w:val="26"/>
          <w:szCs w:val="26"/>
        </w:rPr>
        <w:t xml:space="preserve">антикоррупционных </w:t>
      </w:r>
      <w:proofErr w:type="gramStart"/>
      <w:r w:rsidRPr="00D55234">
        <w:rPr>
          <w:rFonts w:ascii="Times New Roman" w:hAnsi="Times New Roman" w:cs="Times New Roman"/>
          <w:color w:val="000000"/>
          <w:sz w:val="26"/>
          <w:szCs w:val="26"/>
        </w:rPr>
        <w:t>стандартах</w:t>
      </w:r>
      <w:proofErr w:type="gramEnd"/>
      <w:r w:rsidRPr="00D55234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  <w:szCs w:val="26"/>
        </w:rPr>
        <w:t>и процедурах.</w:t>
      </w:r>
    </w:p>
    <w:p w:rsidR="00EF2123" w:rsidRPr="00ED40EF" w:rsidRDefault="00EF2123" w:rsidP="00EF2123">
      <w:pPr>
        <w:tabs>
          <w:tab w:val="left" w:pos="775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iCs/>
          <w:color w:val="000000"/>
          <w:sz w:val="26"/>
          <w:szCs w:val="26"/>
        </w:rPr>
      </w:pPr>
      <w:r w:rsidRPr="00ED40EF">
        <w:rPr>
          <w:rFonts w:ascii="Times New Roman" w:hAnsi="Times New Roman" w:cs="Times New Roman"/>
          <w:b/>
          <w:iCs/>
          <w:color w:val="000000"/>
          <w:sz w:val="26"/>
          <w:szCs w:val="26"/>
        </w:rPr>
        <w:t>— Принцип постоянного кон</w:t>
      </w:r>
      <w:r>
        <w:rPr>
          <w:rFonts w:ascii="Times New Roman" w:hAnsi="Times New Roman" w:cs="Times New Roman"/>
          <w:b/>
          <w:iCs/>
          <w:color w:val="000000"/>
          <w:sz w:val="26"/>
          <w:szCs w:val="26"/>
        </w:rPr>
        <w:t>троля и регулярного мониторинга</w:t>
      </w:r>
      <w:r w:rsidRPr="00ED40EF">
        <w:rPr>
          <w:rFonts w:ascii="Times New Roman" w:hAnsi="Times New Roman" w:cs="Times New Roman"/>
          <w:b/>
          <w:iCs/>
          <w:color w:val="000000"/>
          <w:sz w:val="26"/>
          <w:szCs w:val="26"/>
        </w:rPr>
        <w:tab/>
      </w:r>
    </w:p>
    <w:p w:rsidR="00EF2123" w:rsidRDefault="00EF2123" w:rsidP="00EF212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D55234">
        <w:rPr>
          <w:rFonts w:ascii="Times New Roman" w:hAnsi="Times New Roman" w:cs="Times New Roman"/>
          <w:color w:val="000000"/>
          <w:sz w:val="26"/>
          <w:szCs w:val="26"/>
        </w:rPr>
        <w:t xml:space="preserve">Регулярное осуществление мониторинга эффективности внедренных антикоррупционных стандартов и процедур, а также </w:t>
      </w:r>
      <w:proofErr w:type="gramStart"/>
      <w:r w:rsidRPr="00D55234">
        <w:rPr>
          <w:rFonts w:ascii="Times New Roman" w:hAnsi="Times New Roman" w:cs="Times New Roman"/>
          <w:color w:val="000000"/>
          <w:sz w:val="26"/>
          <w:szCs w:val="26"/>
        </w:rPr>
        <w:t>контроля за</w:t>
      </w:r>
      <w:proofErr w:type="gramEnd"/>
      <w:r w:rsidRPr="00D55234">
        <w:rPr>
          <w:rFonts w:ascii="Times New Roman" w:hAnsi="Times New Roman" w:cs="Times New Roman"/>
          <w:color w:val="000000"/>
          <w:sz w:val="26"/>
          <w:szCs w:val="26"/>
        </w:rPr>
        <w:t xml:space="preserve"> их исполнением.</w:t>
      </w:r>
    </w:p>
    <w:p w:rsidR="00EF2123" w:rsidRDefault="00EF2123" w:rsidP="00EF212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EF2123" w:rsidRDefault="00EF2123" w:rsidP="00EF2123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color w:val="000000"/>
          <w:sz w:val="26"/>
          <w:szCs w:val="26"/>
        </w:rPr>
        <w:t>4</w:t>
      </w:r>
      <w:r w:rsidRPr="00627FC0">
        <w:rPr>
          <w:rFonts w:ascii="Times New Roman" w:hAnsi="Times New Roman" w:cs="Times New Roman"/>
          <w:b/>
          <w:color w:val="000000"/>
          <w:sz w:val="26"/>
          <w:szCs w:val="26"/>
        </w:rPr>
        <w:t>. Область применения</w:t>
      </w:r>
      <w:r>
        <w:rPr>
          <w:rFonts w:ascii="Times New Roman" w:hAnsi="Times New Roman" w:cs="Times New Roman"/>
          <w:b/>
          <w:color w:val="000000"/>
          <w:sz w:val="26"/>
          <w:szCs w:val="26"/>
        </w:rPr>
        <w:t xml:space="preserve"> </w:t>
      </w:r>
      <w:r w:rsidRPr="00627FC0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и круг лиц, на которых </w:t>
      </w:r>
    </w:p>
    <w:p w:rsidR="00EF2123" w:rsidRPr="00627FC0" w:rsidRDefault="00EF2123" w:rsidP="00EF2123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color w:val="000000"/>
          <w:sz w:val="26"/>
          <w:szCs w:val="26"/>
        </w:rPr>
      </w:pPr>
      <w:r w:rsidRPr="00627FC0">
        <w:rPr>
          <w:rFonts w:ascii="Times New Roman" w:hAnsi="Times New Roman" w:cs="Times New Roman"/>
          <w:b/>
          <w:color w:val="000000"/>
          <w:sz w:val="26"/>
          <w:szCs w:val="26"/>
        </w:rPr>
        <w:t>распространяется действие</w:t>
      </w:r>
      <w:r>
        <w:rPr>
          <w:rFonts w:ascii="Times New Roman" w:hAnsi="Times New Roman" w:cs="Times New Roman"/>
          <w:b/>
          <w:color w:val="000000"/>
          <w:sz w:val="26"/>
          <w:szCs w:val="26"/>
        </w:rPr>
        <w:t xml:space="preserve"> Положения</w:t>
      </w:r>
    </w:p>
    <w:p w:rsidR="00EF2123" w:rsidRDefault="00EF2123" w:rsidP="00EF212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ab/>
        <w:t>4.1.</w:t>
      </w:r>
      <w:r w:rsidRPr="00736F67">
        <w:rPr>
          <w:rFonts w:ascii="Times New Roman" w:hAnsi="Times New Roman" w:cs="Times New Roman"/>
          <w:color w:val="000000"/>
          <w:sz w:val="26"/>
          <w:szCs w:val="26"/>
        </w:rPr>
        <w:t xml:space="preserve"> Настоящее Положение обязательно для соблюдения всеми работниками БУЗ ВО «Тотемская ЦРБ», вне зависимости от занимаемой должности и выполняемых функций. </w:t>
      </w:r>
    </w:p>
    <w:p w:rsidR="00EF2123" w:rsidRDefault="00EF2123" w:rsidP="00EF212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ab/>
        <w:t>4.2. Нормы а</w:t>
      </w:r>
      <w:r w:rsidRPr="00627FC0">
        <w:rPr>
          <w:rFonts w:ascii="Times New Roman" w:hAnsi="Times New Roman" w:cs="Times New Roman"/>
          <w:color w:val="000000"/>
          <w:sz w:val="26"/>
          <w:szCs w:val="26"/>
        </w:rPr>
        <w:t>нтикоррупционной политики могут распространяться на иных физических и (или) юридических лиц, с которыми Учреждение вступает в договорные отношения, в случае, если это закреплено в договорах, заключаемых Учреждением с такими лицами.</w:t>
      </w:r>
    </w:p>
    <w:p w:rsidR="00EF2123" w:rsidRDefault="00EF2123" w:rsidP="00EF212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EF2123" w:rsidRDefault="00EF2123" w:rsidP="00EF2123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color w:val="000000"/>
          <w:sz w:val="26"/>
          <w:szCs w:val="26"/>
        </w:rPr>
        <w:t xml:space="preserve">5. </w:t>
      </w:r>
      <w:r w:rsidRPr="00D55234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Определение должностных лиц, ответственных </w:t>
      </w:r>
    </w:p>
    <w:p w:rsidR="00EF2123" w:rsidRPr="00D55234" w:rsidRDefault="00EF2123" w:rsidP="00EF2123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 w:rsidRPr="00D55234">
        <w:rPr>
          <w:rFonts w:ascii="Times New Roman" w:hAnsi="Times New Roman" w:cs="Times New Roman"/>
          <w:b/>
          <w:bCs/>
          <w:color w:val="000000"/>
          <w:sz w:val="26"/>
          <w:szCs w:val="26"/>
        </w:rPr>
        <w:t>за реализацию антикоррупционной политики</w:t>
      </w:r>
    </w:p>
    <w:p w:rsidR="00EF2123" w:rsidRDefault="00EF2123" w:rsidP="00EF212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ab/>
        <w:t xml:space="preserve">5.1. </w:t>
      </w:r>
      <w:r w:rsidRPr="007E707A">
        <w:rPr>
          <w:rFonts w:ascii="Times New Roman" w:hAnsi="Times New Roman" w:cs="Times New Roman"/>
          <w:color w:val="000000"/>
          <w:sz w:val="26"/>
          <w:szCs w:val="26"/>
        </w:rPr>
        <w:t xml:space="preserve">Руководитель Учреждения организует работу по противодействию коррупции, в том числе, исходя из стоящих перед Учреждением задач, специфики деятельности, штатной численности, организационной структуры Учреждения, 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приказом </w:t>
      </w:r>
      <w:r w:rsidRPr="007E707A">
        <w:rPr>
          <w:rFonts w:ascii="Times New Roman" w:hAnsi="Times New Roman" w:cs="Times New Roman"/>
          <w:color w:val="000000"/>
          <w:sz w:val="26"/>
          <w:szCs w:val="26"/>
        </w:rPr>
        <w:t>назначает лицо или несколько лиц, ответственных за работу по профилактике коррупционных правонарушений в Учреждения в пределах их полномочий.</w:t>
      </w:r>
    </w:p>
    <w:p w:rsidR="00EF2123" w:rsidRPr="00F238DB" w:rsidRDefault="00EF2123" w:rsidP="00EF212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ab/>
        <w:t xml:space="preserve">5.2. </w:t>
      </w:r>
      <w:r w:rsidRPr="00F238DB">
        <w:rPr>
          <w:rFonts w:ascii="Times New Roman" w:hAnsi="Times New Roman" w:cs="Times New Roman"/>
          <w:color w:val="000000"/>
          <w:sz w:val="26"/>
          <w:szCs w:val="26"/>
        </w:rPr>
        <w:t>Основные обязанности должностного лица (должностных лиц), ответственного (ответственных) за работу по профилактике коррупционных правонарушений в Учреждении:</w:t>
      </w:r>
    </w:p>
    <w:p w:rsidR="00EF2123" w:rsidRDefault="00EF2123" w:rsidP="00EF2123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/>
        <w:ind w:left="0" w:firstLine="426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F238DB">
        <w:rPr>
          <w:rFonts w:ascii="Times New Roman" w:hAnsi="Times New Roman" w:cs="Times New Roman"/>
          <w:color w:val="000000"/>
          <w:sz w:val="26"/>
          <w:szCs w:val="26"/>
        </w:rPr>
        <w:t>подготовка предложений для принятия решений по вопросам предупреждения коррупции в Учреждении;</w:t>
      </w:r>
    </w:p>
    <w:p w:rsidR="00EF2123" w:rsidRDefault="00EF2123" w:rsidP="00EF2123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/>
        <w:ind w:left="0" w:firstLine="426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F238DB">
        <w:rPr>
          <w:rFonts w:ascii="Times New Roman" w:hAnsi="Times New Roman" w:cs="Times New Roman"/>
          <w:color w:val="000000"/>
          <w:sz w:val="26"/>
          <w:szCs w:val="26"/>
        </w:rPr>
        <w:t>подготовка предложений, направленных на устранение причин и условий, порождающих риск возникновения коррупции в Учреждении;</w:t>
      </w:r>
    </w:p>
    <w:p w:rsidR="00EF2123" w:rsidRDefault="00EF2123" w:rsidP="00EF2123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/>
        <w:ind w:left="0" w:firstLine="426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E410A6">
        <w:rPr>
          <w:rFonts w:ascii="Times New Roman" w:hAnsi="Times New Roman" w:cs="Times New Roman"/>
          <w:color w:val="000000"/>
          <w:sz w:val="26"/>
          <w:szCs w:val="26"/>
        </w:rPr>
        <w:lastRenderedPageBreak/>
        <w:t>разработка и представление на утверждение руководителю Учреждения проектов локальных нормативных актов, направленных на реализацию антикоррупционных мер в Учреждении</w:t>
      </w:r>
      <w:r>
        <w:rPr>
          <w:rFonts w:ascii="Times New Roman" w:hAnsi="Times New Roman" w:cs="Times New Roman"/>
          <w:color w:val="000000"/>
          <w:sz w:val="26"/>
          <w:szCs w:val="26"/>
        </w:rPr>
        <w:t>;</w:t>
      </w:r>
    </w:p>
    <w:p w:rsidR="00EF2123" w:rsidRDefault="00EF2123" w:rsidP="00EF2123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/>
        <w:ind w:left="0" w:firstLine="426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E410A6">
        <w:rPr>
          <w:rFonts w:ascii="Times New Roman" w:hAnsi="Times New Roman" w:cs="Times New Roman"/>
          <w:color w:val="000000"/>
          <w:sz w:val="26"/>
          <w:szCs w:val="26"/>
        </w:rPr>
        <w:t>организация проведения оценки коррупционных рисков;</w:t>
      </w:r>
    </w:p>
    <w:p w:rsidR="00EF2123" w:rsidRDefault="00EF2123" w:rsidP="00EF2123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/>
        <w:ind w:left="0" w:firstLine="426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E410A6">
        <w:rPr>
          <w:rFonts w:ascii="Times New Roman" w:hAnsi="Times New Roman" w:cs="Times New Roman"/>
          <w:color w:val="000000"/>
          <w:sz w:val="26"/>
          <w:szCs w:val="26"/>
        </w:rPr>
        <w:t>прием и рассмотрение сообщений о случаях склонения работников Учреждения к совершению коррупционных правонарушений в интересах или от имени иной организации, а также о случаях совершения коррупционных правонарушений работниками Учреждения или иными лицами;</w:t>
      </w:r>
    </w:p>
    <w:p w:rsidR="00EF2123" w:rsidRDefault="00EF2123" w:rsidP="00EF2123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/>
        <w:ind w:left="0" w:firstLine="426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A52BEA">
        <w:rPr>
          <w:rFonts w:ascii="Times New Roman" w:hAnsi="Times New Roman" w:cs="Times New Roman"/>
          <w:color w:val="000000"/>
          <w:sz w:val="26"/>
          <w:szCs w:val="26"/>
        </w:rPr>
        <w:t>организация работы по рассмотрению сообщений о конфликте интересов;</w:t>
      </w:r>
    </w:p>
    <w:p w:rsidR="00EF2123" w:rsidRDefault="00EF2123" w:rsidP="00EF2123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/>
        <w:ind w:left="0" w:firstLine="426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A34C94">
        <w:rPr>
          <w:rFonts w:ascii="Times New Roman" w:hAnsi="Times New Roman" w:cs="Times New Roman"/>
          <w:color w:val="000000"/>
          <w:sz w:val="26"/>
          <w:szCs w:val="26"/>
        </w:rPr>
        <w:t>оказание содействия представителям контрольно-надзорных и правоохранительных органов при проведении ими проверок деятельности Учреждения по вопросам предупреждения коррупции;</w:t>
      </w:r>
    </w:p>
    <w:p w:rsidR="00EF2123" w:rsidRDefault="00EF2123" w:rsidP="00EF2123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/>
        <w:ind w:left="0" w:firstLine="426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A34C94">
        <w:rPr>
          <w:rFonts w:ascii="Times New Roman" w:hAnsi="Times New Roman" w:cs="Times New Roman"/>
          <w:color w:val="000000"/>
          <w:sz w:val="26"/>
          <w:szCs w:val="26"/>
        </w:rPr>
        <w:t xml:space="preserve">оказание </w:t>
      </w:r>
      <w:r w:rsidRPr="00E6659F">
        <w:rPr>
          <w:rFonts w:ascii="Times New Roman" w:hAnsi="Times New Roman" w:cs="Times New Roman"/>
          <w:color w:val="000000"/>
          <w:sz w:val="26"/>
          <w:szCs w:val="26"/>
        </w:rPr>
        <w:t>содействия представителям правоохранительных органов при проведении мероприятий по пресечению или расследованию коррупционных правонарушений и преступлений, включая оперативно-розыскные мероприятия;</w:t>
      </w:r>
    </w:p>
    <w:p w:rsidR="00EF2123" w:rsidRDefault="00EF2123" w:rsidP="00EF2123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/>
        <w:ind w:left="0" w:firstLine="426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организация </w:t>
      </w:r>
      <w:r w:rsidRPr="002858AD">
        <w:rPr>
          <w:rFonts w:ascii="Times New Roman" w:hAnsi="Times New Roman" w:cs="Times New Roman"/>
          <w:color w:val="000000"/>
          <w:sz w:val="26"/>
          <w:szCs w:val="26"/>
        </w:rPr>
        <w:t>мероприятий по вопросам профилактики и противодействия коррупции в Учреждении, а также индивидуальное консультирование работников Учреждения;</w:t>
      </w:r>
    </w:p>
    <w:p w:rsidR="00EF2123" w:rsidRDefault="00EF2123" w:rsidP="00EF2123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/>
        <w:ind w:left="0" w:firstLine="426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6672EB">
        <w:rPr>
          <w:rFonts w:ascii="Times New Roman" w:hAnsi="Times New Roman" w:cs="Times New Roman"/>
          <w:color w:val="000000"/>
          <w:sz w:val="26"/>
          <w:szCs w:val="26"/>
        </w:rPr>
        <w:t>участие в организации пропагандистских мероприятий по взаимодействию с гражданами в целях предупреждения коррупции;</w:t>
      </w:r>
    </w:p>
    <w:p w:rsidR="00EF2123" w:rsidRPr="006672EB" w:rsidRDefault="00EF2123" w:rsidP="00EF2123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/>
        <w:ind w:left="0" w:firstLine="426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6672EB">
        <w:rPr>
          <w:rFonts w:ascii="Times New Roman" w:hAnsi="Times New Roman" w:cs="Times New Roman"/>
          <w:color w:val="000000"/>
          <w:sz w:val="26"/>
          <w:szCs w:val="26"/>
        </w:rPr>
        <w:t>ежегодное проведение оценки результатов работы по предупреждению коррупции в Учреждении и подготовка соответствующих отчетных материалов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для руководителя Учреждения и для Учредителя</w:t>
      </w:r>
      <w:r w:rsidRPr="00D55234">
        <w:rPr>
          <w:rFonts w:ascii="Times New Roman" w:hAnsi="Times New Roman" w:cs="Times New Roman"/>
          <w:color w:val="000000"/>
          <w:sz w:val="26"/>
          <w:szCs w:val="26"/>
        </w:rPr>
        <w:t>.</w:t>
      </w:r>
    </w:p>
    <w:p w:rsidR="00EF2123" w:rsidRPr="00D55234" w:rsidRDefault="00EF2123" w:rsidP="00EF212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EF2123" w:rsidRDefault="00EF2123" w:rsidP="00EF2123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color w:val="000000"/>
          <w:sz w:val="26"/>
          <w:szCs w:val="26"/>
        </w:rPr>
        <w:t>6</w:t>
      </w:r>
      <w:r w:rsidRPr="00C076A2">
        <w:rPr>
          <w:rFonts w:ascii="Times New Roman" w:hAnsi="Times New Roman" w:cs="Times New Roman"/>
          <w:b/>
          <w:color w:val="000000"/>
          <w:sz w:val="26"/>
          <w:szCs w:val="26"/>
        </w:rPr>
        <w:t>.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6"/>
          <w:szCs w:val="26"/>
        </w:rPr>
        <w:t>Обязанности</w:t>
      </w:r>
      <w:r w:rsidRPr="00D55234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 работников</w:t>
      </w:r>
      <w:r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 Учреждения</w:t>
      </w:r>
      <w:r w:rsidRPr="00D55234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, связанных </w:t>
      </w:r>
    </w:p>
    <w:p w:rsidR="00EF2123" w:rsidRPr="00D55234" w:rsidRDefault="00EF2123" w:rsidP="00EF2123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 w:rsidRPr="00D55234">
        <w:rPr>
          <w:rFonts w:ascii="Times New Roman" w:hAnsi="Times New Roman" w:cs="Times New Roman"/>
          <w:b/>
          <w:bCs/>
          <w:color w:val="000000"/>
          <w:sz w:val="26"/>
          <w:szCs w:val="26"/>
        </w:rPr>
        <w:t>с предупреждением и противодействием коррупции</w:t>
      </w:r>
    </w:p>
    <w:p w:rsidR="00EF2123" w:rsidRDefault="00EF2123" w:rsidP="00EF212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ab/>
        <w:t>6</w:t>
      </w:r>
      <w:r w:rsidRPr="006A060A">
        <w:rPr>
          <w:rFonts w:ascii="Times New Roman" w:hAnsi="Times New Roman" w:cs="Times New Roman"/>
          <w:color w:val="000000"/>
          <w:sz w:val="26"/>
          <w:szCs w:val="26"/>
        </w:rPr>
        <w:t xml:space="preserve">.1. Работники Учреждения знакомятся с содержанием 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настоящего Положения </w:t>
      </w:r>
      <w:r w:rsidRPr="006A060A">
        <w:rPr>
          <w:rFonts w:ascii="Times New Roman" w:hAnsi="Times New Roman" w:cs="Times New Roman"/>
          <w:color w:val="000000"/>
          <w:sz w:val="26"/>
          <w:szCs w:val="26"/>
        </w:rPr>
        <w:t>под роспись.</w:t>
      </w:r>
    </w:p>
    <w:p w:rsidR="00EF2123" w:rsidRPr="007439B1" w:rsidRDefault="00EF2123" w:rsidP="00EF212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ab/>
        <w:t>6.2. Обязанности работников У</w:t>
      </w:r>
      <w:r w:rsidRPr="00D55234">
        <w:rPr>
          <w:rFonts w:ascii="Times New Roman" w:hAnsi="Times New Roman" w:cs="Times New Roman"/>
          <w:color w:val="000000"/>
          <w:sz w:val="26"/>
          <w:szCs w:val="26"/>
        </w:rPr>
        <w:t xml:space="preserve">чреждения </w:t>
      </w:r>
      <w:r>
        <w:rPr>
          <w:rFonts w:ascii="Times New Roman" w:hAnsi="Times New Roman" w:cs="Times New Roman"/>
          <w:color w:val="000000"/>
          <w:sz w:val="26"/>
          <w:szCs w:val="26"/>
        </w:rPr>
        <w:t>связанные</w:t>
      </w:r>
      <w:r w:rsidRPr="00D55234">
        <w:rPr>
          <w:rFonts w:ascii="Times New Roman" w:hAnsi="Times New Roman" w:cs="Times New Roman"/>
          <w:color w:val="000000"/>
          <w:sz w:val="26"/>
          <w:szCs w:val="26"/>
        </w:rPr>
        <w:t xml:space="preserve"> с предупреждением и противодействием коррупции являются </w:t>
      </w:r>
      <w:proofErr w:type="gramStart"/>
      <w:r w:rsidRPr="00D55234">
        <w:rPr>
          <w:rFonts w:ascii="Times New Roman" w:hAnsi="Times New Roman" w:cs="Times New Roman"/>
          <w:color w:val="000000"/>
          <w:sz w:val="26"/>
          <w:szCs w:val="26"/>
        </w:rPr>
        <w:t>общими</w:t>
      </w:r>
      <w:proofErr w:type="gramEnd"/>
      <w:r w:rsidRPr="00D55234">
        <w:rPr>
          <w:rFonts w:ascii="Times New Roman" w:hAnsi="Times New Roman" w:cs="Times New Roman"/>
          <w:color w:val="000000"/>
          <w:sz w:val="26"/>
          <w:szCs w:val="26"/>
        </w:rPr>
        <w:t xml:space="preserve"> для всех работников </w:t>
      </w:r>
      <w:r>
        <w:rPr>
          <w:rFonts w:ascii="Times New Roman" w:hAnsi="Times New Roman" w:cs="Times New Roman"/>
          <w:color w:val="000000"/>
          <w:sz w:val="26"/>
          <w:szCs w:val="26"/>
        </w:rPr>
        <w:t>БУЗ ВО «Тотемская ЦРБ</w:t>
      </w:r>
      <w:r w:rsidRPr="007439B1">
        <w:rPr>
          <w:rFonts w:ascii="Times New Roman" w:hAnsi="Times New Roman" w:cs="Times New Roman"/>
          <w:color w:val="000000"/>
          <w:sz w:val="26"/>
          <w:szCs w:val="26"/>
        </w:rPr>
        <w:t>»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7439B1">
        <w:rPr>
          <w:rFonts w:ascii="Times New Roman" w:hAnsi="Times New Roman" w:cs="Times New Roman"/>
          <w:sz w:val="26"/>
          <w:szCs w:val="26"/>
        </w:rPr>
        <w:t>вне зависимости от занимаемой должности и стажа работы в Учреждении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EF2123" w:rsidRDefault="00EF2123" w:rsidP="00EF212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ab/>
        <w:t xml:space="preserve">6.3. </w:t>
      </w:r>
      <w:r w:rsidRPr="00D55234">
        <w:rPr>
          <w:rFonts w:ascii="Times New Roman" w:hAnsi="Times New Roman" w:cs="Times New Roman"/>
          <w:color w:val="000000"/>
          <w:sz w:val="26"/>
          <w:szCs w:val="26"/>
        </w:rPr>
        <w:t>Общими обязанностями работников в связи с предупреждением и противодействием коррупции являются следующие:</w:t>
      </w:r>
    </w:p>
    <w:p w:rsidR="00EF2123" w:rsidRDefault="00EF2123" w:rsidP="00EF2123">
      <w:pPr>
        <w:pStyle w:val="a4"/>
        <w:numPr>
          <w:ilvl w:val="0"/>
          <w:numId w:val="9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CA7E1D">
        <w:rPr>
          <w:rFonts w:ascii="Times New Roman" w:hAnsi="Times New Roman" w:cs="Times New Roman"/>
          <w:color w:val="000000"/>
          <w:sz w:val="26"/>
          <w:szCs w:val="26"/>
        </w:rPr>
        <w:t>руководствоваться положениями настоящей антикоррупционной политики и неукоснительно соблюдать ее принципы и требования;</w:t>
      </w:r>
    </w:p>
    <w:p w:rsidR="00EF2123" w:rsidRDefault="00EF2123" w:rsidP="00EF2123">
      <w:pPr>
        <w:pStyle w:val="a4"/>
        <w:numPr>
          <w:ilvl w:val="0"/>
          <w:numId w:val="9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CA7E1D">
        <w:rPr>
          <w:rFonts w:ascii="Times New Roman" w:hAnsi="Times New Roman" w:cs="Times New Roman"/>
          <w:color w:val="000000"/>
          <w:sz w:val="26"/>
          <w:szCs w:val="26"/>
        </w:rPr>
        <w:t>воздерживаться от совершения и (или) участия в совершении коррупционных правонарушений в интересах или от имени Учреждения;</w:t>
      </w:r>
    </w:p>
    <w:p w:rsidR="00EF2123" w:rsidRDefault="00EF2123" w:rsidP="00EF2123">
      <w:pPr>
        <w:pStyle w:val="a4"/>
        <w:numPr>
          <w:ilvl w:val="0"/>
          <w:numId w:val="9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CA7E1D">
        <w:rPr>
          <w:rFonts w:ascii="Times New Roman" w:hAnsi="Times New Roman" w:cs="Times New Roman"/>
          <w:color w:val="000000"/>
          <w:sz w:val="26"/>
          <w:szCs w:val="26"/>
        </w:rPr>
        <w:t xml:space="preserve">воздерживаться от поведения, которое может быть истолковано окружающими, как готовность </w:t>
      </w:r>
      <w:proofErr w:type="gramStart"/>
      <w:r w:rsidRPr="00CA7E1D">
        <w:rPr>
          <w:rFonts w:ascii="Times New Roman" w:hAnsi="Times New Roman" w:cs="Times New Roman"/>
          <w:color w:val="000000"/>
          <w:sz w:val="26"/>
          <w:szCs w:val="26"/>
        </w:rPr>
        <w:t>совершить</w:t>
      </w:r>
      <w:proofErr w:type="gramEnd"/>
      <w:r w:rsidRPr="00CA7E1D">
        <w:rPr>
          <w:rFonts w:ascii="Times New Roman" w:hAnsi="Times New Roman" w:cs="Times New Roman"/>
          <w:color w:val="000000"/>
          <w:sz w:val="26"/>
          <w:szCs w:val="26"/>
        </w:rPr>
        <w:t xml:space="preserve"> или участвовать в совершении коррупционного правонарушения в интересах или от имени Учреждения;</w:t>
      </w:r>
    </w:p>
    <w:p w:rsidR="00EF2123" w:rsidRDefault="00EF2123" w:rsidP="00EF2123">
      <w:pPr>
        <w:pStyle w:val="a4"/>
        <w:numPr>
          <w:ilvl w:val="0"/>
          <w:numId w:val="9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CA7E1D">
        <w:rPr>
          <w:rFonts w:ascii="Times New Roman" w:hAnsi="Times New Roman" w:cs="Times New Roman"/>
          <w:color w:val="000000"/>
          <w:sz w:val="26"/>
          <w:szCs w:val="26"/>
        </w:rPr>
        <w:lastRenderedPageBreak/>
        <w:t>незамедлительно информировать непосредственного руководителя и  главного врача Учреждения о случаях склонения работника к совершению коррупционных правонарушений;</w:t>
      </w:r>
    </w:p>
    <w:p w:rsidR="00EF2123" w:rsidRDefault="00EF2123" w:rsidP="00EF2123">
      <w:pPr>
        <w:pStyle w:val="a4"/>
        <w:numPr>
          <w:ilvl w:val="0"/>
          <w:numId w:val="9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CA7E1D">
        <w:rPr>
          <w:rFonts w:ascii="Times New Roman" w:hAnsi="Times New Roman" w:cs="Times New Roman"/>
          <w:color w:val="000000"/>
          <w:sz w:val="26"/>
          <w:szCs w:val="26"/>
        </w:rPr>
        <w:t>незамедлительно информировать непосредственного руководителя и  главного врача Учреждения о ставшей известной информации о случаях совершения коррупционных правонарушений другими работниками, контрагентами Учреждения или иными лицами;</w:t>
      </w:r>
    </w:p>
    <w:p w:rsidR="00EF2123" w:rsidRPr="00CA7E1D" w:rsidRDefault="00EF2123" w:rsidP="00EF2123">
      <w:pPr>
        <w:pStyle w:val="a4"/>
        <w:numPr>
          <w:ilvl w:val="0"/>
          <w:numId w:val="9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CA7E1D">
        <w:rPr>
          <w:rFonts w:ascii="Times New Roman" w:hAnsi="Times New Roman" w:cs="Times New Roman"/>
          <w:color w:val="000000"/>
          <w:sz w:val="26"/>
          <w:szCs w:val="26"/>
        </w:rPr>
        <w:t>сообщить непосредственному руководителю и главному врачу или иному ответственному лицу о возможности возникновения либо возникшем у работника конфликте интересов.</w:t>
      </w:r>
    </w:p>
    <w:p w:rsidR="00EF2123" w:rsidRPr="00D55234" w:rsidRDefault="00EF2123" w:rsidP="00EF212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EF2123" w:rsidRDefault="00EF2123" w:rsidP="00EF2123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7</w:t>
      </w:r>
      <w:r w:rsidRPr="004E0273">
        <w:rPr>
          <w:rFonts w:ascii="Times New Roman" w:hAnsi="Times New Roman" w:cs="Times New Roman"/>
          <w:b/>
          <w:sz w:val="26"/>
          <w:szCs w:val="26"/>
        </w:rPr>
        <w:t xml:space="preserve">. </w:t>
      </w:r>
      <w:proofErr w:type="gramStart"/>
      <w:r w:rsidRPr="004E0273">
        <w:rPr>
          <w:rFonts w:ascii="Times New Roman" w:hAnsi="Times New Roman" w:cs="Times New Roman"/>
          <w:b/>
          <w:sz w:val="26"/>
          <w:szCs w:val="26"/>
        </w:rPr>
        <w:t>Реализуемые</w:t>
      </w:r>
      <w:proofErr w:type="gramEnd"/>
      <w:r w:rsidRPr="004E0273">
        <w:rPr>
          <w:rFonts w:ascii="Times New Roman" w:hAnsi="Times New Roman" w:cs="Times New Roman"/>
          <w:b/>
          <w:sz w:val="26"/>
          <w:szCs w:val="26"/>
        </w:rPr>
        <w:t xml:space="preserve"> Учреждением антикоррупционные </w:t>
      </w:r>
    </w:p>
    <w:p w:rsidR="00EF2123" w:rsidRDefault="00EF2123" w:rsidP="00EF2123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м</w:t>
      </w:r>
      <w:r w:rsidRPr="004E0273">
        <w:rPr>
          <w:rFonts w:ascii="Times New Roman" w:hAnsi="Times New Roman" w:cs="Times New Roman"/>
          <w:b/>
          <w:sz w:val="26"/>
          <w:szCs w:val="26"/>
        </w:rPr>
        <w:t>ероприятия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4E0273">
        <w:rPr>
          <w:rFonts w:ascii="Times New Roman" w:hAnsi="Times New Roman" w:cs="Times New Roman"/>
          <w:b/>
          <w:sz w:val="26"/>
          <w:szCs w:val="26"/>
        </w:rPr>
        <w:t>и процедуры, порядок их выполнения</w:t>
      </w:r>
    </w:p>
    <w:p w:rsidR="00EF2123" w:rsidRDefault="00EF2123" w:rsidP="00EF2123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7</w:t>
      </w:r>
      <w:r w:rsidRPr="004E0273">
        <w:rPr>
          <w:rFonts w:ascii="Times New Roman" w:hAnsi="Times New Roman" w:cs="Times New Roman"/>
          <w:sz w:val="26"/>
          <w:szCs w:val="26"/>
        </w:rPr>
        <w:t xml:space="preserve">.1. Работа по предупреждению коррупции в Учреждении ведется в соответствии с ежегодно утверждаемым </w:t>
      </w:r>
      <w:r>
        <w:rPr>
          <w:rFonts w:ascii="Times New Roman" w:hAnsi="Times New Roman" w:cs="Times New Roman"/>
          <w:sz w:val="26"/>
          <w:szCs w:val="26"/>
        </w:rPr>
        <w:t>приказом главного врача</w:t>
      </w:r>
      <w:r w:rsidRPr="004E0273">
        <w:rPr>
          <w:rFonts w:ascii="Times New Roman" w:hAnsi="Times New Roman" w:cs="Times New Roman"/>
          <w:sz w:val="26"/>
          <w:szCs w:val="26"/>
        </w:rPr>
        <w:t xml:space="preserve"> планом мероприятий по противодействию коррупции. План включает в себя следующие антикоррупционные мероприятия и процедуры.</w:t>
      </w:r>
    </w:p>
    <w:p w:rsidR="00EF2123" w:rsidRDefault="00EF2123" w:rsidP="00EF2123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7</w:t>
      </w:r>
      <w:r w:rsidRPr="004E0273">
        <w:rPr>
          <w:rFonts w:ascii="Times New Roman" w:hAnsi="Times New Roman" w:cs="Times New Roman"/>
          <w:sz w:val="26"/>
          <w:szCs w:val="26"/>
        </w:rPr>
        <w:t>.1.1.</w:t>
      </w:r>
      <w:r w:rsidRPr="004E0273">
        <w:rPr>
          <w:rFonts w:ascii="Times New Roman" w:hAnsi="Times New Roman" w:cs="Times New Roman"/>
          <w:b/>
          <w:sz w:val="26"/>
          <w:szCs w:val="26"/>
        </w:rPr>
        <w:t xml:space="preserve"> </w:t>
      </w:r>
      <w:bookmarkStart w:id="0" w:name="_Toc424284816"/>
      <w:bookmarkStart w:id="1" w:name="sub_8"/>
      <w:r w:rsidRPr="004E0273">
        <w:rPr>
          <w:rFonts w:ascii="Times New Roman" w:hAnsi="Times New Roman" w:cs="Times New Roman"/>
          <w:sz w:val="26"/>
          <w:szCs w:val="26"/>
        </w:rPr>
        <w:t xml:space="preserve">Внедрение стандартов поведения работников </w:t>
      </w:r>
      <w:bookmarkEnd w:id="0"/>
      <w:r w:rsidRPr="004E0273">
        <w:rPr>
          <w:rFonts w:ascii="Times New Roman" w:hAnsi="Times New Roman" w:cs="Times New Roman"/>
          <w:sz w:val="26"/>
          <w:szCs w:val="26"/>
        </w:rPr>
        <w:t>Учреждения.</w:t>
      </w:r>
      <w:bookmarkEnd w:id="1"/>
    </w:p>
    <w:p w:rsidR="00EF2123" w:rsidRPr="002B4FB0" w:rsidRDefault="00EF2123" w:rsidP="00EF2123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4E0273">
        <w:rPr>
          <w:rFonts w:ascii="Times New Roman" w:hAnsi="Times New Roman" w:cs="Times New Roman"/>
          <w:sz w:val="26"/>
          <w:szCs w:val="26"/>
        </w:rPr>
        <w:t>В целях внедрения антикоррупционных стандартов поведения работников в Учреждении устанавливаются общие правила и принципы, затрагивающие этику деловых отношений и направленные на формирование этичного, добросовестного поведения работников Учреждения.</w:t>
      </w:r>
      <w:r>
        <w:rPr>
          <w:rFonts w:ascii="Times New Roman" w:hAnsi="Times New Roman" w:cs="Times New Roman"/>
          <w:b/>
          <w:sz w:val="26"/>
          <w:szCs w:val="26"/>
        </w:rPr>
        <w:t xml:space="preserve">  </w:t>
      </w:r>
      <w:r w:rsidRPr="004E0273">
        <w:rPr>
          <w:rFonts w:ascii="Times New Roman" w:hAnsi="Times New Roman" w:cs="Times New Roman"/>
          <w:sz w:val="26"/>
          <w:szCs w:val="26"/>
        </w:rPr>
        <w:t xml:space="preserve">Общие </w:t>
      </w:r>
      <w:proofErr w:type="gramStart"/>
      <w:r w:rsidRPr="004E0273">
        <w:rPr>
          <w:rFonts w:ascii="Times New Roman" w:hAnsi="Times New Roman" w:cs="Times New Roman"/>
          <w:sz w:val="26"/>
          <w:szCs w:val="26"/>
        </w:rPr>
        <w:t>правила</w:t>
      </w:r>
      <w:proofErr w:type="gramEnd"/>
      <w:r w:rsidRPr="004E0273">
        <w:rPr>
          <w:rFonts w:ascii="Times New Roman" w:hAnsi="Times New Roman" w:cs="Times New Roman"/>
          <w:sz w:val="26"/>
          <w:szCs w:val="26"/>
        </w:rPr>
        <w:t xml:space="preserve"> и принципы поведения закреплены в Кодексе этики и служебного поведения работников Учреждения.</w:t>
      </w:r>
    </w:p>
    <w:p w:rsidR="00EF2123" w:rsidRPr="003F4692" w:rsidRDefault="00EF2123" w:rsidP="00EF2123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7</w:t>
      </w:r>
      <w:r w:rsidRPr="003F4692">
        <w:rPr>
          <w:rFonts w:ascii="Times New Roman" w:hAnsi="Times New Roman" w:cs="Times New Roman"/>
          <w:sz w:val="26"/>
          <w:szCs w:val="26"/>
        </w:rPr>
        <w:t>.1.2. Антикоррупционное просвещение работников Учреждения.</w:t>
      </w:r>
    </w:p>
    <w:p w:rsidR="00EF2123" w:rsidRDefault="00EF2123" w:rsidP="00EF2123">
      <w:pPr>
        <w:pStyle w:val="a5"/>
        <w:spacing w:line="276" w:lineRule="auto"/>
        <w:ind w:firstLine="709"/>
        <w:jc w:val="both"/>
        <w:rPr>
          <w:rFonts w:cs="Times New Roman"/>
          <w:sz w:val="26"/>
          <w:szCs w:val="26"/>
        </w:rPr>
      </w:pPr>
      <w:r w:rsidRPr="003F4692">
        <w:rPr>
          <w:rFonts w:cs="Times New Roman"/>
          <w:sz w:val="26"/>
          <w:szCs w:val="26"/>
        </w:rPr>
        <w:t xml:space="preserve">Антикоррупционное просвещение работников Учреждения осуществляется в целях формирования антикоррупционного мировоззрения, нетерпимости к коррупционному поведению, повышения уровня правосознания и правовой культуры работников Учреждения на плановой основе посредством </w:t>
      </w:r>
      <w:r w:rsidRPr="00C57E06">
        <w:rPr>
          <w:rFonts w:cs="Times New Roman"/>
          <w:color w:val="000000"/>
          <w:sz w:val="26"/>
          <w:szCs w:val="26"/>
        </w:rPr>
        <w:t xml:space="preserve">антикоррупционного образования, антикоррупционной пропаганды и антикоррупционного консультирования. </w:t>
      </w:r>
      <w:r>
        <w:rPr>
          <w:rFonts w:cs="Times New Roman"/>
          <w:color w:val="000000"/>
          <w:sz w:val="26"/>
          <w:szCs w:val="26"/>
        </w:rPr>
        <w:tab/>
      </w:r>
      <w:r w:rsidRPr="00BD101D">
        <w:rPr>
          <w:rFonts w:cs="Times New Roman"/>
          <w:sz w:val="26"/>
          <w:szCs w:val="26"/>
        </w:rPr>
        <w:t xml:space="preserve">Антикоррупционное образование </w:t>
      </w:r>
      <w:r>
        <w:rPr>
          <w:rFonts w:cs="Times New Roman"/>
          <w:sz w:val="26"/>
          <w:szCs w:val="26"/>
        </w:rPr>
        <w:t>работников</w:t>
      </w:r>
      <w:r w:rsidRPr="00BD101D">
        <w:rPr>
          <w:rFonts w:cs="Times New Roman"/>
          <w:sz w:val="26"/>
          <w:szCs w:val="26"/>
        </w:rPr>
        <w:t xml:space="preserve"> осуществляется за счет БУЗ ВО «Тотемская ЦРБ» в форме подготовки (переподготовки) и повышения квалификации персонала.</w:t>
      </w:r>
    </w:p>
    <w:p w:rsidR="00EF2123" w:rsidRDefault="00EF2123" w:rsidP="00EF2123">
      <w:pPr>
        <w:pStyle w:val="a5"/>
        <w:spacing w:line="276" w:lineRule="auto"/>
        <w:ind w:firstLine="709"/>
        <w:jc w:val="both"/>
        <w:rPr>
          <w:rFonts w:cs="Times New Roman"/>
          <w:sz w:val="26"/>
          <w:szCs w:val="26"/>
        </w:rPr>
      </w:pPr>
      <w:r w:rsidRPr="003F4692">
        <w:rPr>
          <w:rFonts w:cs="Times New Roman"/>
          <w:sz w:val="26"/>
          <w:szCs w:val="26"/>
        </w:rPr>
        <w:t xml:space="preserve">Антикоррупционное консультирование осуществляется в индивидуальном порядке </w:t>
      </w:r>
      <w:r>
        <w:rPr>
          <w:rFonts w:cs="Times New Roman"/>
          <w:sz w:val="26"/>
          <w:szCs w:val="26"/>
        </w:rPr>
        <w:t>должностными лицами Учреждения, ответственными</w:t>
      </w:r>
      <w:r w:rsidRPr="00CC3B9E">
        <w:rPr>
          <w:rFonts w:cs="Times New Roman"/>
          <w:sz w:val="26"/>
          <w:szCs w:val="26"/>
        </w:rPr>
        <w:t xml:space="preserve"> за профилактику коррупционных правонарушений в Учреждении</w:t>
      </w:r>
      <w:r>
        <w:rPr>
          <w:rFonts w:cs="Times New Roman"/>
          <w:sz w:val="26"/>
          <w:szCs w:val="26"/>
        </w:rPr>
        <w:t>.</w:t>
      </w:r>
      <w:r w:rsidRPr="003F4692">
        <w:rPr>
          <w:rFonts w:cs="Times New Roman"/>
          <w:sz w:val="26"/>
          <w:szCs w:val="26"/>
        </w:rPr>
        <w:t xml:space="preserve"> Консультирование по частным вопросам противодействия коррупции, в том числе по вопросам урегулирования конфликта интересов, проводится в конфиденциальном порядке.</w:t>
      </w:r>
    </w:p>
    <w:p w:rsidR="00EF2123" w:rsidRDefault="00EF2123" w:rsidP="00EF2123">
      <w:pPr>
        <w:pStyle w:val="a5"/>
        <w:spacing w:line="276" w:lineRule="auto"/>
        <w:jc w:val="both"/>
        <w:rPr>
          <w:rFonts w:cs="Times New Roman"/>
          <w:sz w:val="26"/>
          <w:szCs w:val="26"/>
        </w:rPr>
      </w:pPr>
      <w:r>
        <w:rPr>
          <w:rFonts w:cs="Times New Roman"/>
          <w:sz w:val="26"/>
          <w:szCs w:val="26"/>
        </w:rPr>
        <w:tab/>
        <w:t>7</w:t>
      </w:r>
      <w:r w:rsidRPr="00157CFA">
        <w:rPr>
          <w:rFonts w:cs="Times New Roman"/>
          <w:sz w:val="26"/>
          <w:szCs w:val="26"/>
        </w:rPr>
        <w:t>.</w:t>
      </w:r>
      <w:bookmarkStart w:id="2" w:name="_Toc424284817"/>
      <w:bookmarkStart w:id="3" w:name="sub_9"/>
      <w:r w:rsidRPr="00157CFA">
        <w:rPr>
          <w:rFonts w:cs="Times New Roman"/>
          <w:sz w:val="26"/>
          <w:szCs w:val="26"/>
        </w:rPr>
        <w:t>1.3. Урегулирование конфликта интересов</w:t>
      </w:r>
      <w:bookmarkEnd w:id="2"/>
      <w:r w:rsidRPr="00157CFA">
        <w:rPr>
          <w:rFonts w:cs="Times New Roman"/>
          <w:sz w:val="26"/>
          <w:szCs w:val="26"/>
        </w:rPr>
        <w:t>.</w:t>
      </w:r>
    </w:p>
    <w:p w:rsidR="00EF2123" w:rsidRPr="00157CFA" w:rsidRDefault="00EF2123" w:rsidP="00EF2123">
      <w:pPr>
        <w:pStyle w:val="a5"/>
        <w:spacing w:line="276" w:lineRule="auto"/>
        <w:jc w:val="both"/>
        <w:rPr>
          <w:rFonts w:cs="Times New Roman"/>
          <w:sz w:val="26"/>
          <w:szCs w:val="26"/>
        </w:rPr>
      </w:pPr>
      <w:r>
        <w:rPr>
          <w:rFonts w:cs="Times New Roman"/>
          <w:sz w:val="26"/>
          <w:szCs w:val="26"/>
        </w:rPr>
        <w:tab/>
      </w:r>
      <w:r w:rsidRPr="00157CFA">
        <w:rPr>
          <w:rFonts w:cs="Times New Roman"/>
          <w:sz w:val="26"/>
          <w:szCs w:val="26"/>
        </w:rPr>
        <w:t>В основу работы по урегулированию конфликта интересов в Учреждении положены следующие принципы:</w:t>
      </w:r>
    </w:p>
    <w:p w:rsidR="00EF2123" w:rsidRPr="003434E5" w:rsidRDefault="00EF2123" w:rsidP="00EF2123">
      <w:pPr>
        <w:pStyle w:val="a4"/>
        <w:numPr>
          <w:ilvl w:val="0"/>
          <w:numId w:val="3"/>
        </w:numPr>
        <w:autoSpaceDE w:val="0"/>
        <w:autoSpaceDN w:val="0"/>
        <w:adjustRightInd w:val="0"/>
        <w:spacing w:after="0"/>
        <w:ind w:hanging="294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3434E5">
        <w:rPr>
          <w:rFonts w:ascii="Times New Roman" w:hAnsi="Times New Roman" w:cs="Times New Roman"/>
          <w:color w:val="000000"/>
          <w:sz w:val="26"/>
          <w:szCs w:val="26"/>
        </w:rPr>
        <w:t>приоритетность применение мер по предупреждению коррупции;</w:t>
      </w:r>
    </w:p>
    <w:p w:rsidR="00EF2123" w:rsidRPr="00157CFA" w:rsidRDefault="00EF2123" w:rsidP="00EF2123">
      <w:pPr>
        <w:pStyle w:val="a4"/>
        <w:numPr>
          <w:ilvl w:val="0"/>
          <w:numId w:val="3"/>
        </w:numPr>
        <w:spacing w:after="0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157CFA">
        <w:rPr>
          <w:rFonts w:ascii="Times New Roman" w:hAnsi="Times New Roman" w:cs="Times New Roman"/>
          <w:sz w:val="26"/>
          <w:szCs w:val="26"/>
        </w:rPr>
        <w:t xml:space="preserve">обязательность раскрытия сведений о </w:t>
      </w:r>
      <w:r>
        <w:rPr>
          <w:rFonts w:ascii="Times New Roman" w:hAnsi="Times New Roman" w:cs="Times New Roman"/>
          <w:sz w:val="26"/>
          <w:szCs w:val="26"/>
        </w:rPr>
        <w:t>возможном или возникшем</w:t>
      </w:r>
      <w:r w:rsidRPr="00157CFA">
        <w:rPr>
          <w:rFonts w:ascii="Times New Roman" w:hAnsi="Times New Roman" w:cs="Times New Roman"/>
          <w:sz w:val="26"/>
          <w:szCs w:val="26"/>
        </w:rPr>
        <w:t xml:space="preserve"> конфликте интересов; </w:t>
      </w:r>
    </w:p>
    <w:p w:rsidR="00EF2123" w:rsidRPr="003C1D42" w:rsidRDefault="00EF2123" w:rsidP="00EF2123">
      <w:pPr>
        <w:pStyle w:val="a4"/>
        <w:numPr>
          <w:ilvl w:val="0"/>
          <w:numId w:val="3"/>
        </w:numPr>
        <w:spacing w:after="0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3C1D42">
        <w:rPr>
          <w:rFonts w:ascii="Times New Roman" w:hAnsi="Times New Roman" w:cs="Times New Roman"/>
          <w:sz w:val="26"/>
          <w:szCs w:val="26"/>
        </w:rPr>
        <w:lastRenderedPageBreak/>
        <w:t xml:space="preserve">индивидуальное рассмотрение и оценка репутационных рисков для Учреждения при выявлении каждого конфликта интересов и его урегулировании; </w:t>
      </w:r>
    </w:p>
    <w:p w:rsidR="00EF2123" w:rsidRPr="003C1D42" w:rsidRDefault="00EF2123" w:rsidP="00EF2123">
      <w:pPr>
        <w:pStyle w:val="a4"/>
        <w:numPr>
          <w:ilvl w:val="0"/>
          <w:numId w:val="3"/>
        </w:numPr>
        <w:spacing w:after="0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3C1D42">
        <w:rPr>
          <w:rFonts w:ascii="Times New Roman" w:hAnsi="Times New Roman" w:cs="Times New Roman"/>
          <w:sz w:val="26"/>
          <w:szCs w:val="26"/>
        </w:rPr>
        <w:t>конфиденциальность процесса раскрытия сведений о конфликте интересов;</w:t>
      </w:r>
    </w:p>
    <w:p w:rsidR="00EF2123" w:rsidRPr="003C1D42" w:rsidRDefault="00EF2123" w:rsidP="00EF2123">
      <w:pPr>
        <w:pStyle w:val="a4"/>
        <w:numPr>
          <w:ilvl w:val="0"/>
          <w:numId w:val="3"/>
        </w:numPr>
        <w:spacing w:after="0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3C1D42">
        <w:rPr>
          <w:rFonts w:ascii="Times New Roman" w:hAnsi="Times New Roman" w:cs="Times New Roman"/>
          <w:sz w:val="26"/>
          <w:szCs w:val="26"/>
        </w:rPr>
        <w:t>защита работника Учреждения от преследования в связи с сообщением о конфликте интересов, который был своевременно раскрыт работником Учреждения и урегулирован (предотвращен) Учреждением.</w:t>
      </w:r>
    </w:p>
    <w:p w:rsidR="00EF2123" w:rsidRDefault="00EF2123" w:rsidP="00EF2123">
      <w:pPr>
        <w:pStyle w:val="a"/>
        <w:numPr>
          <w:ilvl w:val="0"/>
          <w:numId w:val="0"/>
        </w:numPr>
        <w:ind w:firstLine="709"/>
        <w:rPr>
          <w:sz w:val="26"/>
          <w:szCs w:val="26"/>
        </w:rPr>
      </w:pPr>
      <w:r w:rsidRPr="003C1D42">
        <w:rPr>
          <w:sz w:val="26"/>
          <w:szCs w:val="26"/>
        </w:rPr>
        <w:t>Работник Учреждения обязан принимать меры по недопущению любой</w:t>
      </w:r>
      <w:r w:rsidRPr="00157CFA">
        <w:rPr>
          <w:sz w:val="26"/>
          <w:szCs w:val="26"/>
        </w:rPr>
        <w:t xml:space="preserve"> возможности возникновения конфликта интересов. </w:t>
      </w:r>
    </w:p>
    <w:p w:rsidR="00EF2123" w:rsidRPr="00157CFA" w:rsidRDefault="00EF2123" w:rsidP="00EF2123">
      <w:pPr>
        <w:pStyle w:val="a"/>
        <w:numPr>
          <w:ilvl w:val="0"/>
          <w:numId w:val="0"/>
        </w:numPr>
        <w:ind w:firstLine="709"/>
        <w:rPr>
          <w:sz w:val="26"/>
          <w:szCs w:val="26"/>
        </w:rPr>
      </w:pPr>
      <w:r w:rsidRPr="00A70E51">
        <w:rPr>
          <w:sz w:val="26"/>
          <w:szCs w:val="26"/>
        </w:rPr>
        <w:t xml:space="preserve">Порядок уведомления работодателя о конфликте интересов утверждается </w:t>
      </w:r>
      <w:r>
        <w:rPr>
          <w:sz w:val="26"/>
          <w:szCs w:val="26"/>
        </w:rPr>
        <w:t>приказом главного врача Учреждения и размещается на официальном сайте Учреждения в разделе «Противодействие коррупции».</w:t>
      </w:r>
    </w:p>
    <w:p w:rsidR="00EF2123" w:rsidRDefault="00EF2123" w:rsidP="00EF212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 w:rsidRPr="00D55234">
        <w:rPr>
          <w:rFonts w:ascii="Times New Roman" w:hAnsi="Times New Roman" w:cs="Times New Roman"/>
          <w:color w:val="000000"/>
          <w:sz w:val="26"/>
          <w:szCs w:val="26"/>
        </w:rPr>
        <w:t xml:space="preserve">При принятии решений по деловым вопросам и выполнении своих трудовых обязанностей </w:t>
      </w:r>
      <w:r>
        <w:rPr>
          <w:rFonts w:ascii="Times New Roman" w:hAnsi="Times New Roman" w:cs="Times New Roman"/>
          <w:color w:val="000000"/>
          <w:sz w:val="26"/>
          <w:szCs w:val="26"/>
        </w:rPr>
        <w:t>работники БУЗ ВО «Тотемская ЦРБ» обязаны:</w:t>
      </w:r>
    </w:p>
    <w:p w:rsidR="00EF2123" w:rsidRPr="000C611C" w:rsidRDefault="00EF2123" w:rsidP="00EF2123">
      <w:pPr>
        <w:pStyle w:val="a4"/>
        <w:numPr>
          <w:ilvl w:val="0"/>
          <w:numId w:val="10"/>
        </w:numPr>
        <w:autoSpaceDE w:val="0"/>
        <w:autoSpaceDN w:val="0"/>
        <w:adjustRightInd w:val="0"/>
        <w:spacing w:after="0"/>
        <w:ind w:left="284" w:hanging="284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0C611C">
        <w:rPr>
          <w:rFonts w:ascii="Times New Roman" w:hAnsi="Times New Roman" w:cs="Times New Roman"/>
          <w:color w:val="000000"/>
          <w:sz w:val="26"/>
          <w:szCs w:val="26"/>
        </w:rPr>
        <w:t>руководствоваться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 интересами Учреждения </w:t>
      </w:r>
      <w:r w:rsidRPr="000C611C">
        <w:rPr>
          <w:rFonts w:ascii="Times New Roman" w:hAnsi="Times New Roman" w:cs="Times New Roman"/>
          <w:color w:val="000000"/>
          <w:sz w:val="26"/>
          <w:szCs w:val="26"/>
        </w:rPr>
        <w:t>без учета своих личных интересов, интересов своих родственников и друзей;</w:t>
      </w:r>
    </w:p>
    <w:p w:rsidR="00EF2123" w:rsidRDefault="00EF2123" w:rsidP="00EF2123">
      <w:pPr>
        <w:pStyle w:val="a4"/>
        <w:numPr>
          <w:ilvl w:val="0"/>
          <w:numId w:val="10"/>
        </w:numPr>
        <w:autoSpaceDE w:val="0"/>
        <w:autoSpaceDN w:val="0"/>
        <w:adjustRightInd w:val="0"/>
        <w:spacing w:after="0"/>
        <w:ind w:left="284" w:hanging="284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675A16">
        <w:rPr>
          <w:rFonts w:ascii="Times New Roman" w:hAnsi="Times New Roman" w:cs="Times New Roman"/>
          <w:color w:val="000000"/>
          <w:sz w:val="26"/>
          <w:szCs w:val="26"/>
        </w:rPr>
        <w:t>избегать (по возможности) ситуаций и обстоятельств, которые могут привести к конфликту интересов;</w:t>
      </w:r>
    </w:p>
    <w:p w:rsidR="00EF2123" w:rsidRDefault="00EF2123" w:rsidP="00EF2123">
      <w:pPr>
        <w:pStyle w:val="a4"/>
        <w:numPr>
          <w:ilvl w:val="0"/>
          <w:numId w:val="10"/>
        </w:numPr>
        <w:autoSpaceDE w:val="0"/>
        <w:autoSpaceDN w:val="0"/>
        <w:adjustRightInd w:val="0"/>
        <w:spacing w:after="0"/>
        <w:ind w:left="284" w:hanging="284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675A16">
        <w:rPr>
          <w:rFonts w:ascii="Times New Roman" w:hAnsi="Times New Roman" w:cs="Times New Roman"/>
          <w:color w:val="000000"/>
          <w:sz w:val="26"/>
          <w:szCs w:val="26"/>
        </w:rPr>
        <w:t>раскрывать возникший (реальный) или потенциальный конфликт интересов;</w:t>
      </w:r>
    </w:p>
    <w:p w:rsidR="00EF2123" w:rsidRPr="00675A16" w:rsidRDefault="00EF2123" w:rsidP="00EF2123">
      <w:pPr>
        <w:pStyle w:val="a4"/>
        <w:numPr>
          <w:ilvl w:val="0"/>
          <w:numId w:val="10"/>
        </w:numPr>
        <w:autoSpaceDE w:val="0"/>
        <w:autoSpaceDN w:val="0"/>
        <w:adjustRightInd w:val="0"/>
        <w:spacing w:after="0"/>
        <w:ind w:left="284" w:hanging="284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675A16">
        <w:rPr>
          <w:rFonts w:ascii="Times New Roman" w:hAnsi="Times New Roman" w:cs="Times New Roman"/>
          <w:color w:val="000000"/>
          <w:sz w:val="26"/>
          <w:szCs w:val="26"/>
        </w:rPr>
        <w:t>содействовать урегулированию возникшего конфликта интересов.</w:t>
      </w:r>
    </w:p>
    <w:p w:rsidR="00EF2123" w:rsidRPr="00D55234" w:rsidRDefault="00EF2123" w:rsidP="00EF212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ab/>
        <w:t>Р</w:t>
      </w:r>
      <w:r w:rsidRPr="00D55234">
        <w:rPr>
          <w:rFonts w:ascii="Times New Roman" w:hAnsi="Times New Roman" w:cs="Times New Roman"/>
          <w:color w:val="000000"/>
          <w:sz w:val="26"/>
          <w:szCs w:val="26"/>
        </w:rPr>
        <w:t>аскрытие сведений о конфликте интересов желательно осуществлять в письменном виде. Может быть допустимым первоначальное раскрытие конфликта интересов в устной форме с последующей фиксацией в письменном виде.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У</w:t>
      </w:r>
      <w:r w:rsidRPr="00D55234">
        <w:rPr>
          <w:rFonts w:ascii="Times New Roman" w:hAnsi="Times New Roman" w:cs="Times New Roman"/>
          <w:color w:val="000000"/>
          <w:sz w:val="26"/>
          <w:szCs w:val="26"/>
        </w:rPr>
        <w:t>чреждение берёт на себя обязательство конфиденциального рассмотрения представленных сведений и урегулирования конфликта интересов.</w:t>
      </w:r>
    </w:p>
    <w:p w:rsidR="00E315C3" w:rsidRDefault="00EF2123" w:rsidP="00EF212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ab/>
      </w:r>
      <w:r w:rsidRPr="00D55234">
        <w:rPr>
          <w:rFonts w:ascii="Times New Roman" w:hAnsi="Times New Roman" w:cs="Times New Roman"/>
          <w:color w:val="000000"/>
          <w:sz w:val="26"/>
          <w:szCs w:val="26"/>
        </w:rPr>
        <w:t>Поступившая информация должна быть тщательно проверена уполномоченным на это должностным лицом с целью оценки серьезности возникающих для организации рисков и выбора наиболее подходящей формы урегулирования конфликта интересов. Следует иметь в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виду, что в итоге этой работы У</w:t>
      </w:r>
      <w:r w:rsidRPr="00D55234">
        <w:rPr>
          <w:rFonts w:ascii="Times New Roman" w:hAnsi="Times New Roman" w:cs="Times New Roman"/>
          <w:color w:val="000000"/>
          <w:sz w:val="26"/>
          <w:szCs w:val="26"/>
        </w:rPr>
        <w:t xml:space="preserve">чреждение может прийти к выводу, что ситуация, сведения о которой были представлены работником, не является конфликтом интересов и, как следствие, не нуждается в специальных способах урегулирования. </w:t>
      </w:r>
    </w:p>
    <w:p w:rsidR="00EF2123" w:rsidRPr="00D55234" w:rsidRDefault="00E315C3" w:rsidP="00EF212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ab/>
      </w:r>
      <w:r w:rsidR="00EF2123" w:rsidRPr="00D55234">
        <w:rPr>
          <w:rFonts w:ascii="Times New Roman" w:hAnsi="Times New Roman" w:cs="Times New Roman"/>
          <w:color w:val="000000"/>
          <w:sz w:val="26"/>
          <w:szCs w:val="26"/>
        </w:rPr>
        <w:t>Учреждение также может прийти к выводу, что конфликт интересов имеет место, и использовать различные способы его разрешения, в том числе:</w:t>
      </w:r>
    </w:p>
    <w:p w:rsidR="00BD7D3F" w:rsidRDefault="00EF2123" w:rsidP="00BD7D3F">
      <w:pPr>
        <w:pStyle w:val="a4"/>
        <w:numPr>
          <w:ilvl w:val="0"/>
          <w:numId w:val="8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3B4D5A">
        <w:rPr>
          <w:rFonts w:ascii="Times New Roman" w:hAnsi="Times New Roman" w:cs="Times New Roman"/>
          <w:color w:val="000000"/>
          <w:sz w:val="26"/>
          <w:szCs w:val="26"/>
        </w:rPr>
        <w:t>ограничение доступа работника к конкретной информации, которая может затрагивать личные интересы работника;</w:t>
      </w:r>
      <w:r w:rsidR="00BD7D3F" w:rsidRPr="00BD7D3F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</w:p>
    <w:p w:rsidR="00EF2123" w:rsidRPr="00BD7D3F" w:rsidRDefault="00BD7D3F" w:rsidP="00BD7D3F">
      <w:pPr>
        <w:pStyle w:val="a4"/>
        <w:numPr>
          <w:ilvl w:val="0"/>
          <w:numId w:val="8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C97FAD">
        <w:rPr>
          <w:rFonts w:ascii="Times New Roman" w:hAnsi="Times New Roman" w:cs="Times New Roman"/>
          <w:color w:val="000000"/>
          <w:sz w:val="26"/>
          <w:szCs w:val="26"/>
        </w:rPr>
        <w:t>отказ работника от своего личного интереса, порождающего конфликт с интересами учреждения;</w:t>
      </w:r>
    </w:p>
    <w:p w:rsidR="00EF2123" w:rsidRDefault="00EF2123" w:rsidP="00EF2123">
      <w:pPr>
        <w:pStyle w:val="a4"/>
        <w:numPr>
          <w:ilvl w:val="0"/>
          <w:numId w:val="8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3B4D5A">
        <w:rPr>
          <w:rFonts w:ascii="Times New Roman" w:hAnsi="Times New Roman" w:cs="Times New Roman"/>
          <w:color w:val="000000"/>
          <w:sz w:val="26"/>
          <w:szCs w:val="26"/>
        </w:rPr>
        <w:t>добровольный отказ работника Учреждения или его отстранение (постоянное или временное) от участия в обсуждении и процессе принятия решений по вопросам, которые находятся или могут оказаться под влиянием конфликта интересов;</w:t>
      </w:r>
    </w:p>
    <w:p w:rsidR="00EF2123" w:rsidRDefault="00EF2123" w:rsidP="00EF2123">
      <w:pPr>
        <w:pStyle w:val="a4"/>
        <w:numPr>
          <w:ilvl w:val="0"/>
          <w:numId w:val="8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3B4D5A">
        <w:rPr>
          <w:rFonts w:ascii="Times New Roman" w:hAnsi="Times New Roman" w:cs="Times New Roman"/>
          <w:color w:val="000000"/>
          <w:sz w:val="26"/>
          <w:szCs w:val="26"/>
        </w:rPr>
        <w:t>пересмотр и изменение функциональных обязанностей работника;</w:t>
      </w:r>
    </w:p>
    <w:p w:rsidR="00EF2123" w:rsidRPr="00C00CF8" w:rsidRDefault="00EF2123" w:rsidP="00EF2123">
      <w:pPr>
        <w:pStyle w:val="a4"/>
        <w:numPr>
          <w:ilvl w:val="0"/>
          <w:numId w:val="8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C00CF8">
        <w:rPr>
          <w:rFonts w:ascii="Times New Roman" w:hAnsi="Times New Roman" w:cs="Times New Roman"/>
          <w:sz w:val="26"/>
          <w:szCs w:val="26"/>
        </w:rPr>
        <w:lastRenderedPageBreak/>
        <w:t xml:space="preserve">перевод работника Учреждения на должность, предусматривающую выполнение функциональных обязанностей, исключающих конфликт интересов, в соответствии с Трудовым кодексом Российской Федерации; </w:t>
      </w:r>
    </w:p>
    <w:p w:rsidR="00BD7401" w:rsidRPr="00C97FAD" w:rsidRDefault="00BD7401" w:rsidP="00BD7401">
      <w:pPr>
        <w:pStyle w:val="a4"/>
        <w:numPr>
          <w:ilvl w:val="0"/>
          <w:numId w:val="8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C97FAD">
        <w:rPr>
          <w:rFonts w:ascii="Times New Roman" w:hAnsi="Times New Roman" w:cs="Times New Roman"/>
          <w:bCs/>
          <w:sz w:val="26"/>
          <w:szCs w:val="26"/>
        </w:rPr>
        <w:t xml:space="preserve">увольнение работника из Учреждения по инициативе работника; </w:t>
      </w:r>
    </w:p>
    <w:p w:rsidR="00EF2123" w:rsidRPr="003B4D5A" w:rsidRDefault="00EF2123" w:rsidP="00EF2123">
      <w:pPr>
        <w:pStyle w:val="a4"/>
        <w:numPr>
          <w:ilvl w:val="0"/>
          <w:numId w:val="8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3B4D5A">
        <w:rPr>
          <w:rFonts w:ascii="Times New Roman" w:hAnsi="Times New Roman" w:cs="Times New Roman"/>
          <w:color w:val="000000"/>
          <w:sz w:val="26"/>
          <w:szCs w:val="26"/>
        </w:rPr>
        <w:t>увольнение работника по инициативе работодателя за совершение дисциплинарного проступка, то есть за неисполнение или ненадлежащее исполнение работником по его вине возложенных на него трудовых обязанностей.</w:t>
      </w:r>
    </w:p>
    <w:p w:rsidR="00EF2123" w:rsidRPr="00D55234" w:rsidRDefault="00EF2123" w:rsidP="00EF212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ab/>
      </w:r>
      <w:r w:rsidRPr="00D55234">
        <w:rPr>
          <w:rFonts w:ascii="Times New Roman" w:hAnsi="Times New Roman" w:cs="Times New Roman"/>
          <w:color w:val="000000"/>
          <w:sz w:val="26"/>
          <w:szCs w:val="26"/>
        </w:rPr>
        <w:t>Приведенный перечень способов разрешения конфликта интересов не является исчерпывающим. В каждом конкретном случае по договоренности учреждения и работника, раскрывшего сведения о конфликте интересов, могут быть найдены иные формы его урегулирования.</w:t>
      </w:r>
    </w:p>
    <w:p w:rsidR="00EF2123" w:rsidRPr="00D55234" w:rsidRDefault="00EF2123" w:rsidP="00EF212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ab/>
      </w:r>
      <w:r w:rsidRPr="00D55234">
        <w:rPr>
          <w:rFonts w:ascii="Times New Roman" w:hAnsi="Times New Roman" w:cs="Times New Roman"/>
          <w:color w:val="000000"/>
          <w:sz w:val="26"/>
          <w:szCs w:val="26"/>
        </w:rPr>
        <w:t>При разрешении имеющегося конфликта интересов следует выбрать наиболее «мягкую» меру урегулирования из возможных с учетом существующих обстоятельств. Более жесткие меры следует использовать только в случае, когда это вызвано реальной необходимостью или в случае, если более «мягкие» меры оказались недостаточно эффективными. При принятии решения о выборе конкретного метода разрешения конфликта интересов важно учитывать значимость личного интереса работника и вероятность того, что этот личный интерес будет реализован в ущерб интересам учреждения.</w:t>
      </w:r>
    </w:p>
    <w:p w:rsidR="00EF2123" w:rsidRDefault="00EF2123" w:rsidP="00EF212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7</w:t>
      </w:r>
      <w:r w:rsidRPr="00D04FAD">
        <w:rPr>
          <w:rFonts w:ascii="Times New Roman" w:hAnsi="Times New Roman" w:cs="Times New Roman"/>
          <w:sz w:val="26"/>
          <w:szCs w:val="26"/>
        </w:rPr>
        <w:t>.1.4. Правила обмена подарками и знаками делового гостеприимства.</w:t>
      </w:r>
    </w:p>
    <w:p w:rsidR="009A3E89" w:rsidRDefault="009A3E89" w:rsidP="00EF212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ab/>
      </w:r>
      <w:r w:rsidRPr="009A3E89">
        <w:rPr>
          <w:rFonts w:ascii="Times New Roman" w:hAnsi="Times New Roman" w:cs="Times New Roman"/>
          <w:color w:val="000000"/>
          <w:sz w:val="26"/>
          <w:szCs w:val="26"/>
        </w:rPr>
        <w:t>Работники Учреждения не вправе получать не предусмотренные действующим законодательством РФ подарки от физических (юридических) лиц в связи с их должностным положением или исполнением ими должностных обязанностей, за исключением подарков полученных в связи с протокольными мероприятиями, служебными командировками и другими официальными мероприятиями, участие в которых связано с исполнением ими должностных обязанностей.</w:t>
      </w:r>
    </w:p>
    <w:p w:rsidR="00B44D31" w:rsidRPr="00B44D31" w:rsidRDefault="009A3E89" w:rsidP="00B44D31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43259">
        <w:rPr>
          <w:rFonts w:ascii="Times New Roman" w:hAnsi="Times New Roman" w:cs="Times New Roman"/>
          <w:color w:val="000000"/>
          <w:sz w:val="26"/>
          <w:szCs w:val="26"/>
        </w:rPr>
        <w:t>Работники Учреждения могут получать деловые подарки, знаки делового гостеприимства только на официальных мероприятиях, если это не противоречит требованиям антикоррупционного законодательства Российской Федерации, настоящему Положению и иным локальным нормативным актам Учреждения.</w:t>
      </w:r>
    </w:p>
    <w:p w:rsidR="00EF2123" w:rsidRPr="00D04FAD" w:rsidRDefault="00EF2123" w:rsidP="00EF2123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04FAD">
        <w:rPr>
          <w:rFonts w:ascii="Times New Roman" w:hAnsi="Times New Roman" w:cs="Times New Roman"/>
          <w:sz w:val="26"/>
          <w:szCs w:val="26"/>
        </w:rPr>
        <w:t>Получение денег работниками Учреждения в качестве подарка в любом виде строго запрещено, вне зависимости от суммы.</w:t>
      </w:r>
    </w:p>
    <w:p w:rsidR="00B44D31" w:rsidRDefault="00B44D31" w:rsidP="00B44D31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</w:t>
      </w:r>
      <w:r w:rsidRPr="00A922C8">
        <w:rPr>
          <w:rFonts w:ascii="Times New Roman" w:hAnsi="Times New Roman" w:cs="Times New Roman"/>
          <w:sz w:val="26"/>
          <w:szCs w:val="26"/>
        </w:rPr>
        <w:t>одарки, принимаемые и предоставляемые Учреждением, принимаются</w:t>
      </w:r>
      <w:r w:rsidR="00093C12">
        <w:rPr>
          <w:rFonts w:ascii="Times New Roman" w:hAnsi="Times New Roman" w:cs="Times New Roman"/>
          <w:sz w:val="26"/>
          <w:szCs w:val="26"/>
        </w:rPr>
        <w:t xml:space="preserve"> и передаются </w:t>
      </w:r>
      <w:r w:rsidRPr="00A922C8">
        <w:rPr>
          <w:rFonts w:ascii="Times New Roman" w:hAnsi="Times New Roman" w:cs="Times New Roman"/>
          <w:sz w:val="26"/>
          <w:szCs w:val="26"/>
        </w:rPr>
        <w:t xml:space="preserve"> только от имени Учреждения в целом, а не как подарок или передача от отдельного работника Учреждения.</w:t>
      </w:r>
    </w:p>
    <w:p w:rsidR="007E72FC" w:rsidRPr="00A922C8" w:rsidRDefault="007E72FC" w:rsidP="007E72FC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A922C8">
        <w:rPr>
          <w:rFonts w:ascii="Times New Roman" w:hAnsi="Times New Roman" w:cs="Times New Roman"/>
          <w:sz w:val="26"/>
          <w:szCs w:val="26"/>
        </w:rPr>
        <w:t>Работник Учреждения, которому при выполнении должностных обязанностей</w:t>
      </w:r>
      <w:r w:rsidRPr="00A922C8">
        <w:rPr>
          <w:rFonts w:ascii="Times New Roman" w:hAnsi="Times New Roman" w:cs="Times New Roman"/>
          <w:bCs/>
          <w:sz w:val="26"/>
          <w:szCs w:val="26"/>
        </w:rPr>
        <w:t xml:space="preserve">, </w:t>
      </w:r>
      <w:r w:rsidRPr="00A922C8">
        <w:rPr>
          <w:rFonts w:ascii="Times New Roman" w:hAnsi="Times New Roman" w:cs="Times New Roman"/>
          <w:sz w:val="26"/>
          <w:szCs w:val="26"/>
        </w:rPr>
        <w:t xml:space="preserve">предлагаются подарки или иное вознаграждение, как в прямом, так и в косвенном виде, </w:t>
      </w:r>
      <w:r w:rsidRPr="00C14DF4">
        <w:rPr>
          <w:rFonts w:ascii="Times New Roman" w:hAnsi="Times New Roman" w:cs="Times New Roman"/>
          <w:sz w:val="26"/>
          <w:szCs w:val="26"/>
        </w:rPr>
        <w:t>которые способны повлиять</w:t>
      </w:r>
      <w:r w:rsidRPr="00A922C8">
        <w:rPr>
          <w:rFonts w:ascii="Times New Roman" w:hAnsi="Times New Roman" w:cs="Times New Roman"/>
          <w:sz w:val="26"/>
          <w:szCs w:val="26"/>
        </w:rPr>
        <w:t xml:space="preserve"> на подготавливаемые и/или принимаемые им решения или оказать влияние на его действия (бездействия), должен:</w:t>
      </w:r>
    </w:p>
    <w:p w:rsidR="007E72FC" w:rsidRPr="00A922C8" w:rsidRDefault="007E72FC" w:rsidP="007E72FC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A922C8">
        <w:rPr>
          <w:rFonts w:ascii="Times New Roman" w:hAnsi="Times New Roman" w:cs="Times New Roman"/>
          <w:sz w:val="26"/>
          <w:szCs w:val="26"/>
        </w:rPr>
        <w:t xml:space="preserve">- отказаться от них и немедленно уведомить </w:t>
      </w:r>
      <w:r>
        <w:rPr>
          <w:rFonts w:ascii="Times New Roman" w:hAnsi="Times New Roman" w:cs="Times New Roman"/>
          <w:sz w:val="26"/>
          <w:szCs w:val="26"/>
        </w:rPr>
        <w:t>руководство Учреждения</w:t>
      </w:r>
      <w:r w:rsidRPr="00A922C8">
        <w:rPr>
          <w:rFonts w:ascii="Times New Roman" w:hAnsi="Times New Roman" w:cs="Times New Roman"/>
          <w:sz w:val="26"/>
          <w:szCs w:val="26"/>
        </w:rPr>
        <w:t xml:space="preserve"> о факте предложения подарка (вознаграждения);</w:t>
      </w:r>
    </w:p>
    <w:p w:rsidR="007E72FC" w:rsidRDefault="007E72FC" w:rsidP="007E72FC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A922C8">
        <w:rPr>
          <w:rFonts w:ascii="Times New Roman" w:hAnsi="Times New Roman" w:cs="Times New Roman"/>
          <w:sz w:val="26"/>
          <w:szCs w:val="26"/>
        </w:rPr>
        <w:t>- в случае</w:t>
      </w:r>
      <w:proofErr w:type="gramStart"/>
      <w:r w:rsidRPr="00A922C8">
        <w:rPr>
          <w:rFonts w:ascii="Times New Roman" w:hAnsi="Times New Roman" w:cs="Times New Roman"/>
          <w:sz w:val="26"/>
          <w:szCs w:val="26"/>
        </w:rPr>
        <w:t>,</w:t>
      </w:r>
      <w:proofErr w:type="gramEnd"/>
      <w:r w:rsidRPr="00A922C8">
        <w:rPr>
          <w:rFonts w:ascii="Times New Roman" w:hAnsi="Times New Roman" w:cs="Times New Roman"/>
          <w:sz w:val="26"/>
          <w:szCs w:val="26"/>
        </w:rPr>
        <w:t xml:space="preserve"> если подарок или вознаграждение не представляется возможным отклонить или возвратить, передать подарок или полученное вознаграждения,  </w:t>
      </w:r>
      <w:r w:rsidRPr="00A922C8">
        <w:rPr>
          <w:rFonts w:ascii="Times New Roman" w:hAnsi="Times New Roman" w:cs="Times New Roman"/>
          <w:sz w:val="26"/>
          <w:szCs w:val="26"/>
        </w:rPr>
        <w:lastRenderedPageBreak/>
        <w:t xml:space="preserve">служебной запиской  </w:t>
      </w:r>
      <w:r>
        <w:rPr>
          <w:rFonts w:ascii="Times New Roman" w:hAnsi="Times New Roman" w:cs="Times New Roman"/>
          <w:sz w:val="26"/>
          <w:szCs w:val="26"/>
        </w:rPr>
        <w:t>для принятия соответствующих мер руководителю Учреждения и продолжить работу в установленном в Учреждении порядке над вопросом, с которым был связан подарок или вознаграждение;</w:t>
      </w:r>
    </w:p>
    <w:p w:rsidR="007E72FC" w:rsidRDefault="007E72FC" w:rsidP="007E72FC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A922C8">
        <w:rPr>
          <w:rFonts w:ascii="Times New Roman" w:hAnsi="Times New Roman" w:cs="Times New Roman"/>
          <w:sz w:val="26"/>
          <w:szCs w:val="26"/>
        </w:rPr>
        <w:t>- по возможности исключить дальнейшие контакты с лицом, предложившим подарок или вознаграждение.</w:t>
      </w:r>
    </w:p>
    <w:p w:rsidR="00FC382D" w:rsidRPr="00A922C8" w:rsidRDefault="00FC382D" w:rsidP="00D534AE">
      <w:pPr>
        <w:pStyle w:val="a"/>
        <w:numPr>
          <w:ilvl w:val="0"/>
          <w:numId w:val="0"/>
        </w:numPr>
        <w:ind w:firstLine="709"/>
        <w:rPr>
          <w:sz w:val="26"/>
          <w:szCs w:val="26"/>
        </w:rPr>
      </w:pPr>
      <w:proofErr w:type="gramStart"/>
      <w:r>
        <w:rPr>
          <w:color w:val="000000"/>
          <w:sz w:val="26"/>
          <w:szCs w:val="26"/>
        </w:rPr>
        <w:t>П</w:t>
      </w:r>
      <w:r w:rsidRPr="00443259">
        <w:rPr>
          <w:color w:val="000000"/>
          <w:sz w:val="26"/>
          <w:szCs w:val="26"/>
        </w:rPr>
        <w:t>рави</w:t>
      </w:r>
      <w:r>
        <w:rPr>
          <w:color w:val="000000"/>
          <w:sz w:val="26"/>
          <w:szCs w:val="26"/>
        </w:rPr>
        <w:t xml:space="preserve">ла, регламентирующие получение и </w:t>
      </w:r>
      <w:r w:rsidRPr="00443259">
        <w:rPr>
          <w:color w:val="000000"/>
          <w:sz w:val="26"/>
          <w:szCs w:val="26"/>
        </w:rPr>
        <w:t>дарение</w:t>
      </w:r>
      <w:r>
        <w:rPr>
          <w:color w:val="000000"/>
          <w:sz w:val="26"/>
          <w:szCs w:val="26"/>
        </w:rPr>
        <w:t xml:space="preserve"> подарков работниками Учреждения, п</w:t>
      </w:r>
      <w:r w:rsidRPr="00C06B26">
        <w:rPr>
          <w:color w:val="000000"/>
          <w:sz w:val="26"/>
          <w:szCs w:val="26"/>
        </w:rPr>
        <w:t>орядок  сообщения о получении  подарка, его передача и хранение</w:t>
      </w:r>
      <w:r>
        <w:rPr>
          <w:color w:val="000000"/>
          <w:sz w:val="26"/>
          <w:szCs w:val="26"/>
        </w:rPr>
        <w:t xml:space="preserve"> установлены Положением </w:t>
      </w:r>
      <w:r w:rsidRPr="00FC382D">
        <w:rPr>
          <w:color w:val="000000"/>
          <w:sz w:val="26"/>
          <w:szCs w:val="26"/>
        </w:rPr>
        <w:t>о подарках и знаках делового гостеприимства</w:t>
      </w:r>
      <w:r w:rsidR="00D534AE">
        <w:rPr>
          <w:color w:val="000000"/>
          <w:sz w:val="26"/>
          <w:szCs w:val="26"/>
        </w:rPr>
        <w:t xml:space="preserve">, утверждаемом приказом </w:t>
      </w:r>
      <w:r w:rsidR="00D534AE">
        <w:rPr>
          <w:sz w:val="26"/>
          <w:szCs w:val="26"/>
        </w:rPr>
        <w:t>главного врача Учреждения и размещается на официальном сайте Учреждения в разделе «Противодействие коррупции».</w:t>
      </w:r>
      <w:proofErr w:type="gramEnd"/>
    </w:p>
    <w:p w:rsidR="00EF2123" w:rsidRPr="00076F08" w:rsidRDefault="00EF2123" w:rsidP="00EF2123">
      <w:pPr>
        <w:pStyle w:val="a4"/>
        <w:spacing w:after="0"/>
        <w:ind w:left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 w:rsidRPr="00076F08">
        <w:rPr>
          <w:rFonts w:ascii="Times New Roman" w:hAnsi="Times New Roman" w:cs="Times New Roman"/>
          <w:sz w:val="26"/>
          <w:szCs w:val="26"/>
        </w:rPr>
        <w:t>7.1.5. Оценка коррупционных рисков.</w:t>
      </w:r>
    </w:p>
    <w:p w:rsidR="00EF2123" w:rsidRPr="00333C51" w:rsidRDefault="00EF2123" w:rsidP="00EF2123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33C51">
        <w:rPr>
          <w:rFonts w:ascii="Times New Roman" w:hAnsi="Times New Roman" w:cs="Times New Roman"/>
          <w:sz w:val="26"/>
          <w:szCs w:val="26"/>
        </w:rPr>
        <w:t>Целью оценки коррупционных рисков является определение конкретных процессов и видов деятельности Учреждения, при реализации которых наиболее высока вероятность совершения работниками Учреждения коррупционных правонарушений, как в целях получения личной выгоды, так и в целях получения выгоды Учреждением.</w:t>
      </w:r>
    </w:p>
    <w:p w:rsidR="00EF2123" w:rsidRPr="00D55234" w:rsidRDefault="00EF2123" w:rsidP="00EF212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 w:rsidRPr="00D55234">
        <w:rPr>
          <w:rFonts w:ascii="Times New Roman" w:hAnsi="Times New Roman" w:cs="Times New Roman"/>
          <w:color w:val="000000"/>
          <w:sz w:val="26"/>
          <w:szCs w:val="26"/>
        </w:rPr>
        <w:t>Оценка коррупционных рисков является важнейшим элементом антикоррупционной политики. Она позволяет обеспечить соответствие реализуемых антикоррупционных мероприятий специфике деятельности учреждения и рационально использовать ресурсы, направляемые на проведение работы по профилактике коррупции.</w:t>
      </w:r>
    </w:p>
    <w:p w:rsidR="00EF2123" w:rsidRDefault="00EF2123" w:rsidP="00EF212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ab/>
      </w:r>
      <w:r w:rsidRPr="00471837">
        <w:rPr>
          <w:rFonts w:ascii="Times New Roman" w:hAnsi="Times New Roman" w:cs="Times New Roman"/>
          <w:color w:val="000000"/>
          <w:sz w:val="26"/>
          <w:szCs w:val="26"/>
        </w:rPr>
        <w:t>Оценка коррупционных рисков осуществляется ежегодно в соответствии с Методическими рекомендациями по проведен</w:t>
      </w:r>
      <w:r>
        <w:rPr>
          <w:rFonts w:ascii="Times New Roman" w:hAnsi="Times New Roman" w:cs="Times New Roman"/>
          <w:color w:val="000000"/>
          <w:sz w:val="26"/>
          <w:szCs w:val="26"/>
        </w:rPr>
        <w:t>ию оценки коррупционных рисков в организации</w:t>
      </w:r>
      <w:r w:rsidRPr="00471837">
        <w:rPr>
          <w:rFonts w:ascii="Times New Roman" w:hAnsi="Times New Roman" w:cs="Times New Roman"/>
          <w:color w:val="000000"/>
          <w:sz w:val="26"/>
          <w:szCs w:val="26"/>
        </w:rPr>
        <w:t>, разработанных Министерством труда и социального развития Российской Федерации</w:t>
      </w:r>
      <w:r>
        <w:rPr>
          <w:rFonts w:ascii="Times New Roman" w:hAnsi="Times New Roman" w:cs="Times New Roman"/>
          <w:color w:val="000000"/>
          <w:sz w:val="26"/>
          <w:szCs w:val="26"/>
        </w:rPr>
        <w:t>, Положением об оценке коррупционных рисков в БУЗ ВО «Тотемская ЦРБ», утвержденным приказом главного врача Учреждения</w:t>
      </w:r>
      <w:r w:rsidRPr="00471837">
        <w:rPr>
          <w:rFonts w:ascii="Times New Roman" w:hAnsi="Times New Roman" w:cs="Times New Roman"/>
          <w:color w:val="000000"/>
          <w:sz w:val="26"/>
          <w:szCs w:val="26"/>
        </w:rPr>
        <w:t xml:space="preserve"> с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учетом специфики деятельности У</w:t>
      </w:r>
      <w:r w:rsidRPr="00471837">
        <w:rPr>
          <w:rFonts w:ascii="Times New Roman" w:hAnsi="Times New Roman" w:cs="Times New Roman"/>
          <w:color w:val="000000"/>
          <w:sz w:val="26"/>
          <w:szCs w:val="26"/>
        </w:rPr>
        <w:t xml:space="preserve">чреждения. </w:t>
      </w:r>
    </w:p>
    <w:p w:rsidR="00EF2123" w:rsidRPr="001171F4" w:rsidRDefault="00EF2123" w:rsidP="00EF212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ab/>
        <w:t>7</w:t>
      </w:r>
      <w:r w:rsidRPr="001171F4">
        <w:rPr>
          <w:rFonts w:ascii="Times New Roman" w:hAnsi="Times New Roman" w:cs="Times New Roman"/>
          <w:color w:val="000000"/>
          <w:sz w:val="26"/>
          <w:szCs w:val="26"/>
        </w:rPr>
        <w:t>.1.6. Внутренний контроль и аудит.</w:t>
      </w:r>
    </w:p>
    <w:p w:rsidR="00EF2123" w:rsidRPr="001171F4" w:rsidRDefault="00EF2123" w:rsidP="00EF212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ab/>
      </w:r>
      <w:r w:rsidRPr="001171F4">
        <w:rPr>
          <w:rFonts w:ascii="Times New Roman" w:hAnsi="Times New Roman" w:cs="Times New Roman"/>
          <w:color w:val="000000"/>
          <w:sz w:val="26"/>
          <w:szCs w:val="26"/>
        </w:rPr>
        <w:t>Система внутреннего контроля и аудита Учреждения способствует профилактике и выявлению коррупционных правонарушений в деятельности Учреждения.</w:t>
      </w:r>
    </w:p>
    <w:p w:rsidR="00EF2123" w:rsidRPr="001171F4" w:rsidRDefault="00EF2123" w:rsidP="00EF212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ab/>
      </w:r>
      <w:r w:rsidRPr="001171F4">
        <w:rPr>
          <w:rFonts w:ascii="Times New Roman" w:hAnsi="Times New Roman" w:cs="Times New Roman"/>
          <w:color w:val="000000"/>
          <w:sz w:val="26"/>
          <w:szCs w:val="26"/>
        </w:rPr>
        <w:t>Задачами внутреннего контроля и аудита в целях реализации мер предупреждения коррупции являются обеспечение надежности и достоверности финансовой (бухгалтерской) отчетности Учреждения и обеспечение соответствия деятельности Учреждения требованиям нормативных правовых актов и локальных нормативных актов Учреждения.</w:t>
      </w:r>
    </w:p>
    <w:p w:rsidR="00EF2123" w:rsidRPr="001171F4" w:rsidRDefault="00EF2123" w:rsidP="00EF212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ab/>
        <w:t>Требования а</w:t>
      </w:r>
      <w:r w:rsidRPr="001171F4">
        <w:rPr>
          <w:rFonts w:ascii="Times New Roman" w:hAnsi="Times New Roman" w:cs="Times New Roman"/>
          <w:color w:val="000000"/>
          <w:sz w:val="26"/>
          <w:szCs w:val="26"/>
        </w:rPr>
        <w:t>нтикоррупционной политики, учитываемые при формировании системы внутреннего контроля и аудита Учреждения:</w:t>
      </w:r>
    </w:p>
    <w:p w:rsidR="00EF2123" w:rsidRDefault="00EF2123" w:rsidP="00EF2123">
      <w:pPr>
        <w:pStyle w:val="a4"/>
        <w:numPr>
          <w:ilvl w:val="0"/>
          <w:numId w:val="5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2A6B7C">
        <w:rPr>
          <w:rFonts w:ascii="Times New Roman" w:hAnsi="Times New Roman" w:cs="Times New Roman"/>
          <w:color w:val="000000"/>
          <w:sz w:val="26"/>
          <w:szCs w:val="26"/>
        </w:rPr>
        <w:t>проверка соблюдения различных организационных процедур и правил деятельности, которые значимы с точки зрения работы по предупреждению коррупции;</w:t>
      </w:r>
    </w:p>
    <w:p w:rsidR="00EF2123" w:rsidRDefault="00EF2123" w:rsidP="00EF2123">
      <w:pPr>
        <w:pStyle w:val="a4"/>
        <w:numPr>
          <w:ilvl w:val="0"/>
          <w:numId w:val="5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2A6B7C">
        <w:rPr>
          <w:rFonts w:ascii="Times New Roman" w:hAnsi="Times New Roman" w:cs="Times New Roman"/>
          <w:color w:val="000000"/>
          <w:sz w:val="26"/>
          <w:szCs w:val="26"/>
        </w:rPr>
        <w:t>контроль документирования операций хозяйственной деятельности Учреждения;</w:t>
      </w:r>
    </w:p>
    <w:p w:rsidR="00EF2123" w:rsidRPr="002A6B7C" w:rsidRDefault="00EF2123" w:rsidP="00EF2123">
      <w:pPr>
        <w:pStyle w:val="a4"/>
        <w:numPr>
          <w:ilvl w:val="0"/>
          <w:numId w:val="5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2A6B7C">
        <w:rPr>
          <w:rFonts w:ascii="Times New Roman" w:hAnsi="Times New Roman" w:cs="Times New Roman"/>
          <w:color w:val="000000"/>
          <w:sz w:val="26"/>
          <w:szCs w:val="26"/>
        </w:rPr>
        <w:lastRenderedPageBreak/>
        <w:t>проверка экономической обоснованности осуществляемых операций в сферах коррупционного риска.</w:t>
      </w:r>
    </w:p>
    <w:p w:rsidR="00EF2123" w:rsidRPr="001171F4" w:rsidRDefault="00EF2123" w:rsidP="00EF212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ab/>
      </w:r>
      <w:r w:rsidRPr="001171F4">
        <w:rPr>
          <w:rFonts w:ascii="Times New Roman" w:hAnsi="Times New Roman" w:cs="Times New Roman"/>
          <w:color w:val="000000"/>
          <w:sz w:val="26"/>
          <w:szCs w:val="26"/>
        </w:rPr>
        <w:t xml:space="preserve">Контроль документирования операций хозяйственной </w:t>
      </w:r>
      <w:proofErr w:type="gramStart"/>
      <w:r w:rsidRPr="001171F4">
        <w:rPr>
          <w:rFonts w:ascii="Times New Roman" w:hAnsi="Times New Roman" w:cs="Times New Roman"/>
          <w:color w:val="000000"/>
          <w:sz w:val="26"/>
          <w:szCs w:val="26"/>
        </w:rPr>
        <w:t>деятельности</w:t>
      </w:r>
      <w:proofErr w:type="gramEnd"/>
      <w:r w:rsidRPr="001171F4">
        <w:rPr>
          <w:rFonts w:ascii="Times New Roman" w:hAnsi="Times New Roman" w:cs="Times New Roman"/>
          <w:color w:val="000000"/>
          <w:sz w:val="26"/>
          <w:szCs w:val="26"/>
        </w:rPr>
        <w:t xml:space="preserve"> прежде всего связан с обязанностью ведения финансовой (бухгалтерской) отчетности Учреждения и направлен на предупреждение и выявление соответствующих нарушений: составление неофициальной отчетности, использование поддельных документов, запись несуществующих расходов, отсутствие первичных учетных документов, исправления в документах и отчетности, уничтожение документов и отчетности до наступления установленного срока и т. д.</w:t>
      </w:r>
    </w:p>
    <w:p w:rsidR="00EF2123" w:rsidRPr="001171F4" w:rsidRDefault="00EF2123" w:rsidP="00EF212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ab/>
      </w:r>
      <w:r w:rsidRPr="001171F4">
        <w:rPr>
          <w:rFonts w:ascii="Times New Roman" w:hAnsi="Times New Roman" w:cs="Times New Roman"/>
          <w:color w:val="000000"/>
          <w:sz w:val="26"/>
          <w:szCs w:val="26"/>
        </w:rPr>
        <w:t>Проверка экономической обоснованности осуществляемых операций в сферах коррупционного риска проводится в отношении обмена деловыми подарками, представительских расходов, благотворительных пожертвований, вознаграждений третьим лицам с учетом обстоятельств - индикаторов неправомерных действий, например:</w:t>
      </w:r>
    </w:p>
    <w:p w:rsidR="00EF2123" w:rsidRDefault="00EF2123" w:rsidP="00EF2123">
      <w:pPr>
        <w:pStyle w:val="a4"/>
        <w:numPr>
          <w:ilvl w:val="0"/>
          <w:numId w:val="6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164DAC">
        <w:rPr>
          <w:rFonts w:ascii="Times New Roman" w:hAnsi="Times New Roman" w:cs="Times New Roman"/>
          <w:color w:val="000000"/>
          <w:sz w:val="26"/>
          <w:szCs w:val="26"/>
        </w:rPr>
        <w:t>оплата услуг, характер которых не определен либо вызывает сомнения;</w:t>
      </w:r>
    </w:p>
    <w:p w:rsidR="00EF2123" w:rsidRDefault="00EF2123" w:rsidP="00EF2123">
      <w:pPr>
        <w:pStyle w:val="a4"/>
        <w:numPr>
          <w:ilvl w:val="0"/>
          <w:numId w:val="6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164DAC">
        <w:rPr>
          <w:rFonts w:ascii="Times New Roman" w:hAnsi="Times New Roman" w:cs="Times New Roman"/>
          <w:color w:val="000000"/>
          <w:sz w:val="26"/>
          <w:szCs w:val="26"/>
        </w:rPr>
        <w:t>предоставление дорогостоящих подарков, оплат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а транспортных, развлекательных </w:t>
      </w:r>
      <w:r w:rsidRPr="00164DAC">
        <w:rPr>
          <w:rFonts w:ascii="Times New Roman" w:hAnsi="Times New Roman" w:cs="Times New Roman"/>
          <w:color w:val="000000"/>
          <w:sz w:val="26"/>
          <w:szCs w:val="26"/>
        </w:rPr>
        <w:t xml:space="preserve">услуг, выдача на льготных условиях займов, предоставление иных ценностей или благ внешним консультантам, работникам </w:t>
      </w:r>
      <w:proofErr w:type="spellStart"/>
      <w:r w:rsidRPr="00164DAC">
        <w:rPr>
          <w:rFonts w:ascii="Times New Roman" w:hAnsi="Times New Roman" w:cs="Times New Roman"/>
          <w:color w:val="000000"/>
          <w:sz w:val="26"/>
          <w:szCs w:val="26"/>
        </w:rPr>
        <w:t>аффилированных</w:t>
      </w:r>
      <w:proofErr w:type="spellEnd"/>
      <w:r w:rsidRPr="00164DAC">
        <w:rPr>
          <w:rFonts w:ascii="Times New Roman" w:hAnsi="Times New Roman" w:cs="Times New Roman"/>
          <w:color w:val="000000"/>
          <w:sz w:val="26"/>
          <w:szCs w:val="26"/>
        </w:rPr>
        <w:t xml:space="preserve"> лиц и контрагентов;</w:t>
      </w:r>
    </w:p>
    <w:p w:rsidR="00EF2123" w:rsidRDefault="00EF2123" w:rsidP="00EF2123">
      <w:pPr>
        <w:pStyle w:val="a4"/>
        <w:numPr>
          <w:ilvl w:val="0"/>
          <w:numId w:val="6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164DAC">
        <w:rPr>
          <w:rFonts w:ascii="Times New Roman" w:hAnsi="Times New Roman" w:cs="Times New Roman"/>
          <w:color w:val="000000"/>
          <w:sz w:val="26"/>
          <w:szCs w:val="26"/>
        </w:rPr>
        <w:t>выплата посреднику или внешнему консультанту вознаграждения, размер которого превышает обычную плату для организации или плату для данного вида услуг;</w:t>
      </w:r>
    </w:p>
    <w:p w:rsidR="00EF2123" w:rsidRDefault="00EF2123" w:rsidP="00EF2123">
      <w:pPr>
        <w:pStyle w:val="a4"/>
        <w:numPr>
          <w:ilvl w:val="0"/>
          <w:numId w:val="6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164DAC">
        <w:rPr>
          <w:rFonts w:ascii="Times New Roman" w:hAnsi="Times New Roman" w:cs="Times New Roman"/>
          <w:color w:val="000000"/>
          <w:sz w:val="26"/>
          <w:szCs w:val="26"/>
        </w:rPr>
        <w:t xml:space="preserve">закупки или продажи по ценам, значительно отличающимся от </w:t>
      </w:r>
      <w:proofErr w:type="gramStart"/>
      <w:r w:rsidRPr="00164DAC">
        <w:rPr>
          <w:rFonts w:ascii="Times New Roman" w:hAnsi="Times New Roman" w:cs="Times New Roman"/>
          <w:color w:val="000000"/>
          <w:sz w:val="26"/>
          <w:szCs w:val="26"/>
        </w:rPr>
        <w:t>рыночных</w:t>
      </w:r>
      <w:proofErr w:type="gramEnd"/>
      <w:r w:rsidRPr="00164DAC">
        <w:rPr>
          <w:rFonts w:ascii="Times New Roman" w:hAnsi="Times New Roman" w:cs="Times New Roman"/>
          <w:color w:val="000000"/>
          <w:sz w:val="26"/>
          <w:szCs w:val="26"/>
        </w:rPr>
        <w:t>;</w:t>
      </w:r>
    </w:p>
    <w:p w:rsidR="00EF2123" w:rsidRPr="00164DAC" w:rsidRDefault="00EF2123" w:rsidP="00EF2123">
      <w:pPr>
        <w:pStyle w:val="a4"/>
        <w:numPr>
          <w:ilvl w:val="0"/>
          <w:numId w:val="6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164DAC">
        <w:rPr>
          <w:rFonts w:ascii="Times New Roman" w:hAnsi="Times New Roman" w:cs="Times New Roman"/>
          <w:color w:val="000000"/>
          <w:sz w:val="26"/>
          <w:szCs w:val="26"/>
        </w:rPr>
        <w:t>сомнительные платежи наличными деньгами.</w:t>
      </w:r>
    </w:p>
    <w:p w:rsidR="00EF2123" w:rsidRPr="00731A1E" w:rsidRDefault="00EF2123" w:rsidP="00EF2123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7</w:t>
      </w:r>
      <w:r w:rsidRPr="00731A1E">
        <w:rPr>
          <w:rFonts w:ascii="Times New Roman" w:hAnsi="Times New Roman" w:cs="Times New Roman"/>
          <w:sz w:val="26"/>
          <w:szCs w:val="26"/>
        </w:rPr>
        <w:t>.1.7. Сотрудничество с органами, уполномоченными на осуществление государственного контроля (надзора), и правоохранительными органами в сфере противодействия коррупции.</w:t>
      </w:r>
    </w:p>
    <w:p w:rsidR="00EF2123" w:rsidRPr="00731A1E" w:rsidRDefault="00EF2123" w:rsidP="00EF2123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31A1E">
        <w:rPr>
          <w:rFonts w:ascii="Times New Roman" w:hAnsi="Times New Roman" w:cs="Times New Roman"/>
          <w:sz w:val="26"/>
          <w:szCs w:val="26"/>
        </w:rPr>
        <w:t>Учреждение принимает на себя обязательство сообщать в правоохранительные органы обо всех случаях совершения коррупционных преступлений, о которых Учреждению стало известно.</w:t>
      </w:r>
    </w:p>
    <w:p w:rsidR="00EF2123" w:rsidRDefault="00EF2123" w:rsidP="00EF2123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31A1E">
        <w:rPr>
          <w:rFonts w:ascii="Times New Roman" w:hAnsi="Times New Roman" w:cs="Times New Roman"/>
          <w:sz w:val="26"/>
          <w:szCs w:val="26"/>
        </w:rPr>
        <w:t>Сотрудничество с органами, уполномоченными на осуществление государственного контроля (надзора), и правоохранительными о</w:t>
      </w:r>
      <w:r>
        <w:rPr>
          <w:rFonts w:ascii="Times New Roman" w:hAnsi="Times New Roman" w:cs="Times New Roman"/>
          <w:sz w:val="26"/>
          <w:szCs w:val="26"/>
        </w:rPr>
        <w:t>рганами осуществляется в форме:</w:t>
      </w:r>
    </w:p>
    <w:p w:rsidR="00EF2123" w:rsidRDefault="00EF2123" w:rsidP="00EF2123">
      <w:pPr>
        <w:pStyle w:val="a4"/>
        <w:numPr>
          <w:ilvl w:val="0"/>
          <w:numId w:val="7"/>
        </w:numPr>
        <w:spacing w:after="0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8035B1">
        <w:rPr>
          <w:rFonts w:ascii="Times New Roman" w:hAnsi="Times New Roman" w:cs="Times New Roman"/>
          <w:sz w:val="26"/>
          <w:szCs w:val="26"/>
        </w:rPr>
        <w:t>оказания содействия уполномоченным представителям органов государственного контроля (надзора) и правоохранительных органов при проведении ими контрольно ‒ надзорных мероприятий в Учреждении по вопросам предупреждения и противодействия коррупции;</w:t>
      </w:r>
    </w:p>
    <w:p w:rsidR="00EF2123" w:rsidRPr="008035B1" w:rsidRDefault="00EF2123" w:rsidP="00EF2123">
      <w:pPr>
        <w:pStyle w:val="a4"/>
        <w:numPr>
          <w:ilvl w:val="0"/>
          <w:numId w:val="7"/>
        </w:numPr>
        <w:spacing w:after="0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8035B1">
        <w:rPr>
          <w:rFonts w:ascii="Times New Roman" w:hAnsi="Times New Roman" w:cs="Times New Roman"/>
          <w:sz w:val="26"/>
          <w:szCs w:val="26"/>
        </w:rPr>
        <w:t>оказания содействия уполномоченным представителям правоохранительных органов при проведении мероприятий по пресечению или расследованию коррупционных правонарушений, включая оперативно-розыскные мероприятия.</w:t>
      </w:r>
    </w:p>
    <w:p w:rsidR="00EF2123" w:rsidRDefault="00EF2123" w:rsidP="008018DB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31A1E">
        <w:rPr>
          <w:rFonts w:ascii="Times New Roman" w:hAnsi="Times New Roman" w:cs="Times New Roman"/>
          <w:sz w:val="26"/>
          <w:szCs w:val="26"/>
        </w:rPr>
        <w:t xml:space="preserve">Руководитель и работники Учреждения оказывают поддержку правоохранительным органам в выявлении и расследовании фактов коррупции, предпринимают необходимые меры по сохранению и передаче в правоохранительные </w:t>
      </w:r>
      <w:r w:rsidRPr="00731A1E">
        <w:rPr>
          <w:rFonts w:ascii="Times New Roman" w:hAnsi="Times New Roman" w:cs="Times New Roman"/>
          <w:sz w:val="26"/>
          <w:szCs w:val="26"/>
        </w:rPr>
        <w:lastRenderedPageBreak/>
        <w:t>органы документов и информации, содержащих данные о коррупционных преступлениях.</w:t>
      </w:r>
      <w:bookmarkEnd w:id="3"/>
    </w:p>
    <w:p w:rsidR="008018DB" w:rsidRPr="008018DB" w:rsidRDefault="008018DB" w:rsidP="008018DB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EF2123" w:rsidRDefault="00EF2123" w:rsidP="00EF2123">
      <w:pPr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color w:val="000000"/>
          <w:sz w:val="26"/>
          <w:szCs w:val="26"/>
        </w:rPr>
        <w:t>8</w:t>
      </w:r>
      <w:r w:rsidRPr="001671CF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. Меры по предупреждению коррупции при взаимодействии с контрагентами </w:t>
      </w:r>
    </w:p>
    <w:p w:rsidR="00EF2123" w:rsidRDefault="00EF2123" w:rsidP="00EF212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ab/>
        <w:t>8</w:t>
      </w:r>
      <w:r w:rsidRPr="001671CF">
        <w:rPr>
          <w:rFonts w:ascii="Times New Roman" w:hAnsi="Times New Roman" w:cs="Times New Roman"/>
          <w:color w:val="000000"/>
          <w:sz w:val="26"/>
          <w:szCs w:val="26"/>
        </w:rPr>
        <w:t>.1</w:t>
      </w:r>
      <w:r>
        <w:rPr>
          <w:rFonts w:ascii="Times New Roman" w:hAnsi="Times New Roman" w:cs="Times New Roman"/>
          <w:color w:val="000000"/>
          <w:sz w:val="26"/>
          <w:szCs w:val="26"/>
        </w:rPr>
        <w:t>.</w:t>
      </w:r>
      <w:r w:rsidRPr="001671CF">
        <w:rPr>
          <w:rFonts w:ascii="Times New Roman" w:hAnsi="Times New Roman" w:cs="Times New Roman"/>
          <w:color w:val="000000"/>
          <w:sz w:val="26"/>
          <w:szCs w:val="26"/>
        </w:rPr>
        <w:t xml:space="preserve"> Работа по предупреждению коррупции при взаимодействии с контрагентами, провод</w:t>
      </w:r>
      <w:r>
        <w:rPr>
          <w:rFonts w:ascii="Times New Roman" w:hAnsi="Times New Roman" w:cs="Times New Roman"/>
          <w:color w:val="000000"/>
          <w:sz w:val="26"/>
          <w:szCs w:val="26"/>
        </w:rPr>
        <w:t>ится по следующим направлениям:</w:t>
      </w:r>
    </w:p>
    <w:p w:rsidR="00EF2123" w:rsidRDefault="00EF2123" w:rsidP="00EF2123">
      <w:pPr>
        <w:pStyle w:val="a4"/>
        <w:numPr>
          <w:ilvl w:val="0"/>
          <w:numId w:val="12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B60305">
        <w:rPr>
          <w:rFonts w:ascii="Times New Roman" w:hAnsi="Times New Roman" w:cs="Times New Roman"/>
          <w:color w:val="000000"/>
          <w:sz w:val="26"/>
          <w:szCs w:val="26"/>
        </w:rPr>
        <w:t>Установление и сохранение деловых (хозяйственных) отношений с теми контрагентами, которые ведут деловые (хозяйственные) отношения на добросовестной и честной основе, заботятся о собственной репутации, поддерживают общепринятые этические стандарты ведения хозяйственной деятельности, реализуют собственные меры по противодействию коррупции, участвуют в антикоррупционных инициативах.</w:t>
      </w:r>
    </w:p>
    <w:p w:rsidR="00EF2123" w:rsidRDefault="00EF2123" w:rsidP="00EF2123">
      <w:pPr>
        <w:pStyle w:val="a4"/>
        <w:numPr>
          <w:ilvl w:val="0"/>
          <w:numId w:val="12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B60305">
        <w:rPr>
          <w:rFonts w:ascii="Times New Roman" w:hAnsi="Times New Roman" w:cs="Times New Roman"/>
          <w:color w:val="000000"/>
          <w:sz w:val="26"/>
          <w:szCs w:val="26"/>
        </w:rPr>
        <w:t xml:space="preserve">Проверка контрагентов в целях снижения риска вовлечения БУЗ ВО «Тотемская ЦРБ» в коррупционную деятельность в ходе отношений с контрагентами (сбор и анализ находящихся в открытом доступе сведений о потенциальных контрагентах: их репутации в деловых кругах, длительности деятельности на рынке, участия в коррупционных скандалах и т.п.). </w:t>
      </w:r>
    </w:p>
    <w:p w:rsidR="00EF2123" w:rsidRPr="00B60305" w:rsidRDefault="00EF2123" w:rsidP="00EF2123">
      <w:pPr>
        <w:pStyle w:val="a4"/>
        <w:numPr>
          <w:ilvl w:val="0"/>
          <w:numId w:val="12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B60305">
        <w:rPr>
          <w:rFonts w:ascii="Times New Roman" w:hAnsi="Times New Roman" w:cs="Times New Roman"/>
          <w:color w:val="000000"/>
          <w:sz w:val="26"/>
          <w:szCs w:val="26"/>
        </w:rPr>
        <w:t>Включение в контракты/договоры БУЗ ВО «Тотемская ЦРБ», заключаемые с контрагентами, положений о соблюдении антикоррупционных стандартов (антикоррупционная оговорка).</w:t>
      </w:r>
    </w:p>
    <w:p w:rsidR="00EF2123" w:rsidRDefault="00EF2123" w:rsidP="00EF2123">
      <w:pPr>
        <w:tabs>
          <w:tab w:val="left" w:pos="452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EF2123" w:rsidRDefault="00EF2123" w:rsidP="00EF2123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color w:val="000000"/>
          <w:sz w:val="26"/>
          <w:szCs w:val="26"/>
        </w:rPr>
        <w:t>9</w:t>
      </w:r>
      <w:r w:rsidRPr="000B6823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. Ответственность за несоблюдение требований антикоррупционной </w:t>
      </w:r>
    </w:p>
    <w:p w:rsidR="00EF2123" w:rsidRPr="008044AE" w:rsidRDefault="00EF2123" w:rsidP="00EF2123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color w:val="000000"/>
          <w:sz w:val="26"/>
          <w:szCs w:val="26"/>
        </w:rPr>
      </w:pPr>
      <w:r w:rsidRPr="000B6823">
        <w:rPr>
          <w:rFonts w:ascii="Times New Roman" w:hAnsi="Times New Roman" w:cs="Times New Roman"/>
          <w:b/>
          <w:color w:val="000000"/>
          <w:sz w:val="26"/>
          <w:szCs w:val="26"/>
        </w:rPr>
        <w:t>политики</w:t>
      </w:r>
      <w:r w:rsidRPr="00E25D30">
        <w:t xml:space="preserve"> </w:t>
      </w:r>
      <w:r w:rsidRPr="00E25D30">
        <w:rPr>
          <w:rFonts w:ascii="Times New Roman" w:hAnsi="Times New Roman" w:cs="Times New Roman"/>
          <w:b/>
          <w:color w:val="000000"/>
          <w:sz w:val="26"/>
          <w:szCs w:val="26"/>
        </w:rPr>
        <w:t>и нарушение антикоррупционного законодательства</w:t>
      </w:r>
    </w:p>
    <w:p w:rsidR="00EF2123" w:rsidRDefault="00EF2123" w:rsidP="00EF212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ab/>
        <w:t xml:space="preserve">9.1. </w:t>
      </w:r>
      <w:r w:rsidRPr="000D0921">
        <w:rPr>
          <w:rFonts w:ascii="Times New Roman" w:hAnsi="Times New Roman" w:cs="Times New Roman"/>
          <w:color w:val="000000"/>
          <w:sz w:val="26"/>
          <w:szCs w:val="26"/>
        </w:rPr>
        <w:t>Все работники Учреждения должны руководствоваться настоящим Положением и неукоснительно соблюдать закрепленные в нём принципы и требования.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0D0921">
        <w:rPr>
          <w:rFonts w:ascii="Times New Roman" w:hAnsi="Times New Roman" w:cs="Times New Roman"/>
          <w:color w:val="000000"/>
          <w:sz w:val="26"/>
          <w:szCs w:val="26"/>
        </w:rPr>
        <w:t>Все работники Учреждения долж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ны </w:t>
      </w:r>
      <w:r w:rsidRPr="000B6823">
        <w:rPr>
          <w:rFonts w:ascii="Times New Roman" w:hAnsi="Times New Roman" w:cs="Times New Roman"/>
          <w:color w:val="000000"/>
          <w:sz w:val="26"/>
          <w:szCs w:val="26"/>
        </w:rPr>
        <w:t>соблюдать нормы действующего антико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ррупционного законодательства Российской Федерации, в том числе </w:t>
      </w:r>
      <w:r w:rsidRPr="000B6823">
        <w:rPr>
          <w:rFonts w:ascii="Times New Roman" w:hAnsi="Times New Roman" w:cs="Times New Roman"/>
          <w:color w:val="000000"/>
          <w:sz w:val="26"/>
          <w:szCs w:val="26"/>
        </w:rPr>
        <w:t>Федерального закона от 25 декабря 2008 г. N 273-Ф</w:t>
      </w:r>
      <w:r>
        <w:rPr>
          <w:rFonts w:ascii="Times New Roman" w:hAnsi="Times New Roman" w:cs="Times New Roman"/>
          <w:color w:val="000000"/>
          <w:sz w:val="26"/>
          <w:szCs w:val="26"/>
        </w:rPr>
        <w:t>З "О противодействии коррупции".</w:t>
      </w:r>
    </w:p>
    <w:p w:rsidR="00EF2123" w:rsidRPr="00195B6B" w:rsidRDefault="00EF2123" w:rsidP="00EF212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ab/>
      </w:r>
      <w:r w:rsidRPr="00195B6B">
        <w:rPr>
          <w:rFonts w:ascii="Times New Roman" w:hAnsi="Times New Roman" w:cs="Times New Roman"/>
          <w:sz w:val="26"/>
          <w:szCs w:val="26"/>
        </w:rPr>
        <w:t>9.2. Руководители структурных подразделений Учреждения являются ответственными за обеспечение соблюдения требований настоящей антикоррупционной политики работниками подразделений.</w:t>
      </w:r>
    </w:p>
    <w:p w:rsidR="00EF2123" w:rsidRDefault="00EF2123" w:rsidP="00EF212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ab/>
        <w:t xml:space="preserve">9.3. </w:t>
      </w:r>
      <w:r w:rsidRPr="000D0921">
        <w:rPr>
          <w:rFonts w:ascii="Times New Roman" w:hAnsi="Times New Roman" w:cs="Times New Roman"/>
          <w:color w:val="000000"/>
          <w:sz w:val="26"/>
          <w:szCs w:val="26"/>
        </w:rPr>
        <w:t>Лица, виновные в нарушении требований антикоррупционного законодательства, несут ответственность в порядке и по основаниям, предусмотренным законодательством Российской Федерации.</w:t>
      </w:r>
    </w:p>
    <w:p w:rsidR="00EF2123" w:rsidRDefault="00EF2123" w:rsidP="00EF212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EF2123" w:rsidRDefault="00EF2123" w:rsidP="00EF2123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bCs/>
          <w:color w:val="000000"/>
          <w:sz w:val="26"/>
          <w:szCs w:val="26"/>
        </w:rPr>
        <w:t>10</w:t>
      </w:r>
      <w:r w:rsidRPr="00D55234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. Порядок пересмотра и внесения </w:t>
      </w:r>
    </w:p>
    <w:p w:rsidR="00EF2123" w:rsidRDefault="00EF2123" w:rsidP="00EF2123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 w:rsidRPr="00D55234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изменений </w:t>
      </w:r>
      <w:r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 w:rsidRPr="00D55234">
        <w:rPr>
          <w:rFonts w:ascii="Times New Roman" w:hAnsi="Times New Roman" w:cs="Times New Roman"/>
          <w:b/>
          <w:bCs/>
          <w:color w:val="000000"/>
          <w:sz w:val="26"/>
          <w:szCs w:val="26"/>
        </w:rPr>
        <w:t>в антикор</w:t>
      </w:r>
      <w:r>
        <w:rPr>
          <w:rFonts w:ascii="Times New Roman" w:hAnsi="Times New Roman" w:cs="Times New Roman"/>
          <w:b/>
          <w:bCs/>
          <w:color w:val="000000"/>
          <w:sz w:val="26"/>
          <w:szCs w:val="26"/>
        </w:rPr>
        <w:t>рупционную политику</w:t>
      </w:r>
    </w:p>
    <w:p w:rsidR="00EF2123" w:rsidRPr="00D04884" w:rsidRDefault="00EF2123" w:rsidP="00D0488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color w:val="000000"/>
          <w:sz w:val="26"/>
          <w:szCs w:val="26"/>
        </w:rPr>
      </w:pPr>
      <w:r>
        <w:rPr>
          <w:rFonts w:ascii="Times New Roman" w:hAnsi="Times New Roman" w:cs="Times New Roman"/>
          <w:bCs/>
          <w:color w:val="000000"/>
          <w:sz w:val="26"/>
          <w:szCs w:val="26"/>
        </w:rPr>
        <w:tab/>
        <w:t>10.1.  Пересмотр принятой а</w:t>
      </w:r>
      <w:r w:rsidRPr="00ED40EF">
        <w:rPr>
          <w:rFonts w:ascii="Times New Roman" w:hAnsi="Times New Roman" w:cs="Times New Roman"/>
          <w:bCs/>
          <w:color w:val="000000"/>
          <w:sz w:val="26"/>
          <w:szCs w:val="26"/>
        </w:rPr>
        <w:t>нтикоррупционной политики может проводиться в случае внесения изменений в действующее законодательство</w:t>
      </w:r>
      <w:r w:rsidRPr="00ED40EF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  <w:szCs w:val="26"/>
        </w:rPr>
        <w:t>Российской Федерации</w:t>
      </w:r>
      <w:r w:rsidRPr="00ED40EF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, изменения организационно – правовой формы или организационно – штатной структуры </w:t>
      </w:r>
      <w:r w:rsidR="008018DB">
        <w:rPr>
          <w:rFonts w:ascii="Times New Roman" w:hAnsi="Times New Roman" w:cs="Times New Roman"/>
          <w:bCs/>
          <w:color w:val="000000"/>
          <w:sz w:val="26"/>
          <w:szCs w:val="26"/>
        </w:rPr>
        <w:t>Учреждения</w:t>
      </w:r>
      <w:r w:rsidR="00A14E45">
        <w:rPr>
          <w:rFonts w:ascii="Times New Roman" w:hAnsi="Times New Roman" w:cs="Times New Roman"/>
          <w:bCs/>
          <w:color w:val="000000"/>
          <w:sz w:val="26"/>
          <w:szCs w:val="26"/>
        </w:rPr>
        <w:t>, к</w:t>
      </w:r>
      <w:r w:rsidR="00A14E45">
        <w:rPr>
          <w:rFonts w:ascii="Times New Roman" w:hAnsi="Times New Roman" w:cs="Times New Roman"/>
          <w:color w:val="000000"/>
          <w:sz w:val="26"/>
          <w:szCs w:val="26"/>
        </w:rPr>
        <w:t>онкретизации</w:t>
      </w:r>
      <w:r w:rsidRPr="00D55234">
        <w:rPr>
          <w:rFonts w:ascii="Times New Roman" w:hAnsi="Times New Roman" w:cs="Times New Roman"/>
          <w:color w:val="000000"/>
          <w:sz w:val="26"/>
          <w:szCs w:val="26"/>
        </w:rPr>
        <w:t xml:space="preserve"> отдельных аспе</w:t>
      </w:r>
      <w:r w:rsidR="00A14E45">
        <w:rPr>
          <w:rFonts w:ascii="Times New Roman" w:hAnsi="Times New Roman" w:cs="Times New Roman"/>
          <w:color w:val="000000"/>
          <w:sz w:val="26"/>
          <w:szCs w:val="26"/>
        </w:rPr>
        <w:t>ктов антикоррупционной политики.</w:t>
      </w:r>
    </w:p>
    <w:sectPr w:rsidR="00EF2123" w:rsidRPr="00D04884" w:rsidSect="008018DB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D5BCA"/>
    <w:multiLevelType w:val="hybridMultilevel"/>
    <w:tmpl w:val="39725446"/>
    <w:lvl w:ilvl="0" w:tplc="883CC8E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8E5F92"/>
    <w:multiLevelType w:val="hybridMultilevel"/>
    <w:tmpl w:val="469C5BA0"/>
    <w:lvl w:ilvl="0" w:tplc="883CC8E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6F2AA4"/>
    <w:multiLevelType w:val="hybridMultilevel"/>
    <w:tmpl w:val="31643996"/>
    <w:lvl w:ilvl="0" w:tplc="883CC8E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B72226"/>
    <w:multiLevelType w:val="hybridMultilevel"/>
    <w:tmpl w:val="781C3000"/>
    <w:lvl w:ilvl="0" w:tplc="883CC8E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0C9018C2"/>
    <w:multiLevelType w:val="hybridMultilevel"/>
    <w:tmpl w:val="E312F036"/>
    <w:lvl w:ilvl="0" w:tplc="883CC8E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2A02521"/>
    <w:multiLevelType w:val="hybridMultilevel"/>
    <w:tmpl w:val="58808BEC"/>
    <w:lvl w:ilvl="0" w:tplc="B2AC194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1FA24E23"/>
    <w:multiLevelType w:val="hybridMultilevel"/>
    <w:tmpl w:val="ECF63B4A"/>
    <w:lvl w:ilvl="0" w:tplc="EDC423D2">
      <w:start w:val="1"/>
      <w:numFmt w:val="decimal"/>
      <w:pStyle w:val="a"/>
      <w:lvlText w:val="%1.1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22FA7801"/>
    <w:multiLevelType w:val="hybridMultilevel"/>
    <w:tmpl w:val="03D42352"/>
    <w:lvl w:ilvl="0" w:tplc="883CC8E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BB90B33"/>
    <w:multiLevelType w:val="hybridMultilevel"/>
    <w:tmpl w:val="846EDBAC"/>
    <w:lvl w:ilvl="0" w:tplc="883CC8E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07067BA"/>
    <w:multiLevelType w:val="hybridMultilevel"/>
    <w:tmpl w:val="4582F796"/>
    <w:lvl w:ilvl="0" w:tplc="883CC8E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373659D"/>
    <w:multiLevelType w:val="hybridMultilevel"/>
    <w:tmpl w:val="0BF29C20"/>
    <w:lvl w:ilvl="0" w:tplc="C63800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4E72346"/>
    <w:multiLevelType w:val="hybridMultilevel"/>
    <w:tmpl w:val="E7AE9ED0"/>
    <w:lvl w:ilvl="0" w:tplc="883CC8E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E415E26"/>
    <w:multiLevelType w:val="hybridMultilevel"/>
    <w:tmpl w:val="60ECB44A"/>
    <w:lvl w:ilvl="0" w:tplc="883CC8E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10"/>
  </w:num>
  <w:num w:numId="4">
    <w:abstractNumId w:val="3"/>
  </w:num>
  <w:num w:numId="5">
    <w:abstractNumId w:val="9"/>
  </w:num>
  <w:num w:numId="6">
    <w:abstractNumId w:val="4"/>
  </w:num>
  <w:num w:numId="7">
    <w:abstractNumId w:val="11"/>
  </w:num>
  <w:num w:numId="8">
    <w:abstractNumId w:val="7"/>
  </w:num>
  <w:num w:numId="9">
    <w:abstractNumId w:val="12"/>
  </w:num>
  <w:num w:numId="10">
    <w:abstractNumId w:val="2"/>
  </w:num>
  <w:num w:numId="11">
    <w:abstractNumId w:val="0"/>
  </w:num>
  <w:num w:numId="12">
    <w:abstractNumId w:val="8"/>
  </w:num>
  <w:num w:numId="13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EF2123"/>
    <w:rsid w:val="00035704"/>
    <w:rsid w:val="00093C12"/>
    <w:rsid w:val="000F3E92"/>
    <w:rsid w:val="00200AE1"/>
    <w:rsid w:val="00254723"/>
    <w:rsid w:val="00273412"/>
    <w:rsid w:val="0043443D"/>
    <w:rsid w:val="00593875"/>
    <w:rsid w:val="006A02DD"/>
    <w:rsid w:val="00714104"/>
    <w:rsid w:val="007C6D0A"/>
    <w:rsid w:val="007E72FC"/>
    <w:rsid w:val="008018DB"/>
    <w:rsid w:val="00853CFE"/>
    <w:rsid w:val="008E10B3"/>
    <w:rsid w:val="009A3E89"/>
    <w:rsid w:val="009D4F0B"/>
    <w:rsid w:val="00A14E45"/>
    <w:rsid w:val="00A33354"/>
    <w:rsid w:val="00AA4B22"/>
    <w:rsid w:val="00B44D31"/>
    <w:rsid w:val="00B87694"/>
    <w:rsid w:val="00BD7401"/>
    <w:rsid w:val="00BD7D3F"/>
    <w:rsid w:val="00C97FAD"/>
    <w:rsid w:val="00D04884"/>
    <w:rsid w:val="00D45E9C"/>
    <w:rsid w:val="00D534AE"/>
    <w:rsid w:val="00D70ABB"/>
    <w:rsid w:val="00D852A4"/>
    <w:rsid w:val="00E315C3"/>
    <w:rsid w:val="00E97530"/>
    <w:rsid w:val="00EE762C"/>
    <w:rsid w:val="00EF2123"/>
    <w:rsid w:val="00F21ED4"/>
    <w:rsid w:val="00FC38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EE762C"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uiPriority w:val="34"/>
    <w:qFormat/>
    <w:rsid w:val="00EF2123"/>
    <w:pPr>
      <w:ind w:left="720"/>
      <w:contextualSpacing/>
    </w:pPr>
  </w:style>
  <w:style w:type="paragraph" w:customStyle="1" w:styleId="a">
    <w:name w:val="_Пункт"/>
    <w:basedOn w:val="a0"/>
    <w:rsid w:val="00EF2123"/>
    <w:pPr>
      <w:numPr>
        <w:numId w:val="2"/>
      </w:numPr>
      <w:tabs>
        <w:tab w:val="left" w:pos="567"/>
        <w:tab w:val="left" w:pos="1276"/>
      </w:tabs>
      <w:autoSpaceDE w:val="0"/>
      <w:autoSpaceDN w:val="0"/>
      <w:adjustRightInd w:val="0"/>
      <w:spacing w:after="0"/>
      <w:jc w:val="both"/>
    </w:pPr>
    <w:rPr>
      <w:rFonts w:ascii="Times New Roman" w:eastAsia="Times New Roman" w:hAnsi="Times New Roman" w:cs="Times New Roman"/>
      <w:kern w:val="26"/>
      <w:sz w:val="28"/>
      <w:szCs w:val="28"/>
      <w:lang w:eastAsia="en-US"/>
    </w:rPr>
  </w:style>
  <w:style w:type="paragraph" w:styleId="a5">
    <w:name w:val="No Spacing"/>
    <w:uiPriority w:val="1"/>
    <w:qFormat/>
    <w:rsid w:val="00EF2123"/>
    <w:pPr>
      <w:spacing w:after="0" w:line="240" w:lineRule="auto"/>
      <w:jc w:val="center"/>
    </w:pPr>
    <w:rPr>
      <w:rFonts w:ascii="Times New Roman" w:eastAsia="Times New Roman" w:hAnsi="Times New Roman" w:cs="Calibri"/>
      <w:sz w:val="28"/>
      <w:lang w:eastAsia="en-US"/>
    </w:rPr>
  </w:style>
  <w:style w:type="paragraph" w:styleId="a6">
    <w:name w:val="Balloon Text"/>
    <w:basedOn w:val="a0"/>
    <w:link w:val="a7"/>
    <w:uiPriority w:val="99"/>
    <w:semiHidden/>
    <w:unhideWhenUsed/>
    <w:rsid w:val="00B876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B876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4565</Words>
  <Characters>26022</Characters>
  <Application>Microsoft Office Word</Application>
  <DocSecurity>0</DocSecurity>
  <Lines>216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urist</dc:creator>
  <cp:keywords/>
  <dc:description/>
  <cp:lastModifiedBy>urist</cp:lastModifiedBy>
  <cp:revision>65</cp:revision>
  <cp:lastPrinted>2024-04-03T08:10:00Z</cp:lastPrinted>
  <dcterms:created xsi:type="dcterms:W3CDTF">2024-03-28T13:54:00Z</dcterms:created>
  <dcterms:modified xsi:type="dcterms:W3CDTF">2024-04-15T17:58:00Z</dcterms:modified>
</cp:coreProperties>
</file>