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D3" w:rsidRPr="004C389D" w:rsidRDefault="00726FD3" w:rsidP="00726FD3">
      <w:pPr>
        <w:jc w:val="both"/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>«СОГАЗ-Мед»: зачем нужна диспансеризация</w:t>
      </w:r>
    </w:p>
    <w:p w:rsidR="00726FD3" w:rsidRDefault="00726FD3" w:rsidP="00726FD3">
      <w:pPr>
        <w:jc w:val="both"/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Всем известно, что болезнь легче предупредить, чем лечить. А развитие всех неинфекционных заболеваний происходит постепенно и обусловлено определенными факторами риска. Узнаем у страховых представителей «СОГАЗ-Мед», как можно сохранить своё здоровье.</w:t>
      </w:r>
    </w:p>
    <w:p w:rsidR="00FB0378" w:rsidRPr="004C389D" w:rsidRDefault="00FB0378" w:rsidP="00726F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31451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50х450-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6FD3" w:rsidRPr="004C389D" w:rsidRDefault="00726FD3" w:rsidP="00726FD3">
      <w:pPr>
        <w:jc w:val="both"/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>Как сохранить здоровье</w:t>
      </w:r>
    </w:p>
    <w:p w:rsidR="00726FD3" w:rsidRPr="004C389D" w:rsidRDefault="00726FD3" w:rsidP="00726FD3">
      <w:pPr>
        <w:jc w:val="both"/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 xml:space="preserve">Выявить факторы развития болезней проще и дешевле, чем впоследствии диагностировать и вылечить уже </w:t>
      </w:r>
      <w:proofErr w:type="spellStart"/>
      <w:r w:rsidRPr="004C389D">
        <w:rPr>
          <w:rFonts w:ascii="Arial" w:hAnsi="Arial" w:cs="Arial"/>
          <w:sz w:val="24"/>
          <w:szCs w:val="24"/>
        </w:rPr>
        <w:t>развившееся</w:t>
      </w:r>
      <w:proofErr w:type="spellEnd"/>
      <w:r w:rsidRPr="004C389D">
        <w:rPr>
          <w:rFonts w:ascii="Arial" w:hAnsi="Arial" w:cs="Arial"/>
          <w:sz w:val="24"/>
          <w:szCs w:val="24"/>
        </w:rPr>
        <w:t xml:space="preserve"> заболевание – они могут быть обнаружены задолго до того, как появятся первые признаки недуга. Именно поэтому ранняя диагностика заболеваний и риска их развития и своевременная профилактика считаются во всем мире наиболее эффективным и экономически целесообразным подходом сохранения здоровья. Регулярная диспансеризация позволяет выявить факторы риска сердечно-сосудистых, онкологических заболеваний, сахарного диабета – наиболее распространенных причин инвалидности и преждевременной смерти населения. Кроме того, раннее выявление заболеваний позволит гораздо быстрее и эффективнее провести лечение и в большинстве случаев достигнуть полного выздоровления. Только около 4% пациентов, у которых выявлен рак III-IV стадии, проходили диспансеризацию.</w:t>
      </w:r>
    </w:p>
    <w:p w:rsidR="00726FD3" w:rsidRPr="004C389D" w:rsidRDefault="00726FD3" w:rsidP="00726FD3">
      <w:pPr>
        <w:jc w:val="both"/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>Как пройти диспансеризацию?</w:t>
      </w:r>
    </w:p>
    <w:p w:rsidR="00726FD3" w:rsidRPr="004C389D" w:rsidRDefault="00726FD3" w:rsidP="00726FD3">
      <w:pPr>
        <w:jc w:val="both"/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Чтобы пройти диспансеризацию, необходимо обратиться в поликлинику по месту прикрепления. С собой нужно взять паспорт и полис ОМС. В настоящее время бесплатную диспансеризацию могут пройти все желающие, застрахованные в системе ОМС, с 18 до 39 лет каждые три года и с 40 лет - ежегодно.</w:t>
      </w:r>
    </w:p>
    <w:p w:rsidR="00726FD3" w:rsidRPr="004C389D" w:rsidRDefault="00726FD3" w:rsidP="00726FD3">
      <w:pPr>
        <w:jc w:val="both"/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 xml:space="preserve">Диспансеризация – это бесплатно </w:t>
      </w:r>
    </w:p>
    <w:p w:rsidR="00726FD3" w:rsidRPr="004D4D3D" w:rsidRDefault="00726FD3" w:rsidP="00726FD3">
      <w:pPr>
        <w:jc w:val="both"/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 xml:space="preserve">Оплата диспансеризации проводится за счет средств обязательного медицинского страхования. Платить за услуги, предоставляемые в рамках диспансеризации, не </w:t>
      </w:r>
      <w:r>
        <w:rPr>
          <w:rFonts w:ascii="Arial" w:hAnsi="Arial" w:cs="Arial"/>
          <w:sz w:val="24"/>
          <w:szCs w:val="24"/>
        </w:rPr>
        <w:lastRenderedPageBreak/>
        <w:t>нужно</w:t>
      </w:r>
      <w:r w:rsidRPr="004C389D">
        <w:rPr>
          <w:rFonts w:ascii="Arial" w:hAnsi="Arial" w:cs="Arial"/>
          <w:sz w:val="24"/>
          <w:szCs w:val="24"/>
        </w:rPr>
        <w:t xml:space="preserve">. Подробную информацию о перечне мероприятий, входящих в диспансеризацию, </w:t>
      </w:r>
      <w:r w:rsidRPr="004627E0">
        <w:rPr>
          <w:rFonts w:ascii="Arial" w:hAnsi="Arial" w:cs="Arial"/>
          <w:sz w:val="24"/>
          <w:szCs w:val="24"/>
        </w:rPr>
        <w:t xml:space="preserve">вы можете узнать на сайте </w:t>
      </w:r>
      <w:hyperlink r:id="rId5" w:history="1">
        <w:r w:rsidRPr="004627E0">
          <w:rPr>
            <w:rFonts w:ascii="Arial" w:hAnsi="Arial" w:cs="Arial"/>
            <w:sz w:val="24"/>
            <w:szCs w:val="24"/>
          </w:rPr>
          <w:t>sogaz-med.ru</w:t>
        </w:r>
      </w:hyperlink>
      <w:r w:rsidRPr="004627E0">
        <w:rPr>
          <w:rFonts w:ascii="Arial" w:hAnsi="Arial" w:cs="Arial"/>
          <w:sz w:val="24"/>
          <w:szCs w:val="24"/>
        </w:rPr>
        <w:t xml:space="preserve"> в разделе «Профилактика и диспансеризация». Также система здравоохранения заинтересована в предоставлении возможности прохождения диспансеризации в максимально удобном для граждан формате, поликлиники стараются сделать доступной запись в вечернее время и организовать прохождение обследований за один день.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26FD3" w:rsidRPr="001E6EC0" w:rsidRDefault="00726FD3" w:rsidP="00726FD3">
      <w:pPr>
        <w:rPr>
          <w:rFonts w:ascii="Arial" w:hAnsi="Arial" w:cs="Arial"/>
          <w:color w:val="000000" w:themeColor="text1"/>
          <w:sz w:val="24"/>
          <w:szCs w:val="24"/>
        </w:rPr>
      </w:pPr>
      <w:r w:rsidRPr="004D4D3D">
        <w:rPr>
          <w:rFonts w:ascii="Arial" w:hAnsi="Arial" w:cs="Arial"/>
          <w:sz w:val="24"/>
          <w:szCs w:val="24"/>
        </w:rPr>
        <w:t xml:space="preserve">С 1 июля 2021 г. для граждан, перенесших COVID-19, предусмотрена углубленная диспансеризация с дополнительными видами исследований и консультаций врачей-специалистов. Углубленная диспансеризация проводится не ранее 60 календарных дней после выздоровления гражданина. </w:t>
      </w:r>
      <w:r w:rsidRPr="004D4D3D">
        <w:rPr>
          <w:rFonts w:ascii="Arial" w:hAnsi="Arial" w:cs="Arial"/>
          <w:color w:val="000000" w:themeColor="text1"/>
          <w:sz w:val="24"/>
          <w:szCs w:val="24"/>
        </w:rPr>
        <w:t xml:space="preserve">Дополнительные методы обследований в рамках углубленной диспансеризации позволяют выявить факторы риска развития </w:t>
      </w:r>
      <w:proofErr w:type="spellStart"/>
      <w:r w:rsidRPr="004D4D3D">
        <w:rPr>
          <w:rFonts w:ascii="Arial" w:hAnsi="Arial" w:cs="Arial"/>
          <w:color w:val="000000" w:themeColor="text1"/>
          <w:sz w:val="24"/>
          <w:szCs w:val="24"/>
        </w:rPr>
        <w:t>постковидных</w:t>
      </w:r>
      <w:proofErr w:type="spellEnd"/>
      <w:r w:rsidRPr="004D4D3D">
        <w:rPr>
          <w:rFonts w:ascii="Arial" w:hAnsi="Arial" w:cs="Arial"/>
          <w:color w:val="000000" w:themeColor="text1"/>
          <w:sz w:val="24"/>
          <w:szCs w:val="24"/>
        </w:rPr>
        <w:t xml:space="preserve"> осложнений и определить группу пациентов, нуждающихся в диспансерном наблюдении и соответствующем лечении (в том числе обеспечение лекарственными препаратами), а также медицинской реабилитации.</w:t>
      </w:r>
    </w:p>
    <w:p w:rsidR="00726FD3" w:rsidRPr="004C389D" w:rsidRDefault="00726FD3" w:rsidP="00726FD3">
      <w:pPr>
        <w:jc w:val="both"/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>Что человек получает в результате диспансеризации?</w:t>
      </w:r>
    </w:p>
    <w:p w:rsidR="00726FD3" w:rsidRPr="004C389D" w:rsidRDefault="00726FD3" w:rsidP="00726FD3">
      <w:pPr>
        <w:jc w:val="both"/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Врач-терапевт определяет группу здоровья гражданина – всего их три. Также специалист назначает профилактические, оздоровительные, лечебные или реабилитационные мероприятия.</w:t>
      </w:r>
    </w:p>
    <w:p w:rsidR="00726FD3" w:rsidRPr="004C389D" w:rsidRDefault="00726FD3" w:rsidP="00726FD3">
      <w:pPr>
        <w:jc w:val="both"/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По результатам диспансеризации человек обязательно получает профилактическое консультирование в кабинете или отделении медицинской профилактики, или центре здоровья, а при необходимости – назначение лекарственных препаратов или лечебные мероприятия</w:t>
      </w:r>
    </w:p>
    <w:p w:rsidR="00726FD3" w:rsidRPr="004C389D" w:rsidRDefault="00726FD3" w:rsidP="00726FD3">
      <w:pPr>
        <w:jc w:val="both"/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>Как пройти диспансеризацию тем, кто работает?</w:t>
      </w:r>
    </w:p>
    <w:p w:rsidR="00726FD3" w:rsidRDefault="00726FD3" w:rsidP="00726FD3">
      <w:pPr>
        <w:jc w:val="both"/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Работники имеют право на освобождение от работы на 1 рабочий день с сохранением места работы (должности) и среднего заработка для прохождения диспансеризации (1 раз в 3 года), а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за выслугу лет – на 2 рабочих дня один раз в год. Дни освобождения от работы для прохождения диспансеризации согласовываются с работодателем.</w:t>
      </w:r>
    </w:p>
    <w:p w:rsidR="00726FD3" w:rsidRPr="00551568" w:rsidRDefault="00726FD3" w:rsidP="00726FD3">
      <w:pPr>
        <w:spacing w:after="0" w:line="320" w:lineRule="exact"/>
        <w:jc w:val="both"/>
        <w:rPr>
          <w:rFonts w:ascii="Arial" w:hAnsi="Arial" w:cs="Arial"/>
          <w:b/>
        </w:rPr>
      </w:pPr>
    </w:p>
    <w:p w:rsidR="00726FD3" w:rsidRPr="00C960BE" w:rsidRDefault="00726FD3" w:rsidP="00726FD3">
      <w:pPr>
        <w:jc w:val="both"/>
        <w:rPr>
          <w:rFonts w:ascii="Arial" w:hAnsi="Arial" w:cs="Arial"/>
          <w:sz w:val="24"/>
          <w:szCs w:val="24"/>
        </w:rPr>
      </w:pPr>
      <w:r w:rsidRPr="00C960BE">
        <w:rPr>
          <w:rFonts w:ascii="Arial" w:hAnsi="Arial" w:cs="Arial"/>
          <w:sz w:val="24"/>
          <w:szCs w:val="24"/>
        </w:rPr>
        <w:t xml:space="preserve"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</w:t>
      </w:r>
      <w:hyperlink r:id="rId6" w:history="1">
        <w:r w:rsidRPr="00C960BE">
          <w:rPr>
            <w:rFonts w:ascii="Arial" w:hAnsi="Arial" w:cs="Arial"/>
            <w:sz w:val="24"/>
            <w:szCs w:val="24"/>
          </w:rPr>
          <w:t>sogaz-med.ru</w:t>
        </w:r>
      </w:hyperlink>
      <w:r w:rsidRPr="00C960BE">
        <w:rPr>
          <w:rFonts w:ascii="Arial" w:hAnsi="Arial" w:cs="Arial"/>
          <w:sz w:val="24"/>
          <w:szCs w:val="24"/>
        </w:rPr>
        <w:t>, используя онлайн-чат, по телефону круглосуточного контакт-центра 8-800-100-07-02 (звонок по России бесплатный) или в офисах компании «СОГАЗ-Мед».</w:t>
      </w:r>
    </w:p>
    <w:p w:rsidR="00E5226E" w:rsidRDefault="00E5226E"/>
    <w:sectPr w:rsidR="00E5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D3"/>
    <w:rsid w:val="00726FD3"/>
    <w:rsid w:val="00E5226E"/>
    <w:rsid w:val="00FB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634E"/>
  <w15:chartTrackingRefBased/>
  <w15:docId w15:val="{0F48A572-2ED7-4519-A057-DE4518C5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gaz-med.ru" TargetMode="External"/><Relationship Id="rId5" Type="http://schemas.openxmlformats.org/officeDocument/2006/relationships/hyperlink" Target="http://www.sogaz-med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Песенцева Татьяна Васильевна</dc:creator>
  <cp:keywords/>
  <dc:description/>
  <cp:lastModifiedBy>Песенцева Татьяна Васильевна</cp:lastModifiedBy>
  <cp:revision>2</cp:revision>
  <dcterms:created xsi:type="dcterms:W3CDTF">2021-09-30T11:22:00Z</dcterms:created>
  <dcterms:modified xsi:type="dcterms:W3CDTF">2021-10-04T08:53:00Z</dcterms:modified>
</cp:coreProperties>
</file>